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920" w:tblpY="-2367"/>
        <w:tblOverlap w:val="never"/>
        <w:tblW w:w="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A661D" w:rsidRPr="00951D36" w:rsidTr="009A661D">
        <w:trPr>
          <w:trHeight w:val="434"/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9A661D" w:rsidRPr="00951D36" w:rsidRDefault="009A661D" w:rsidP="009A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4E42"/>
                <w:spacing w:val="12"/>
                <w:sz w:val="34"/>
                <w:szCs w:val="34"/>
                <w:lang w:eastAsia="ru-RU"/>
              </w:rPr>
            </w:pPr>
          </w:p>
        </w:tc>
      </w:tr>
    </w:tbl>
    <w:p w:rsidR="009A661D" w:rsidRPr="00100619" w:rsidRDefault="009A661D" w:rsidP="009A66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4E42"/>
          <w:spacing w:val="12"/>
          <w:sz w:val="34"/>
          <w:szCs w:val="34"/>
          <w:lang w:eastAsia="ru-RU"/>
        </w:rPr>
      </w:pPr>
      <w:r w:rsidRPr="00100619">
        <w:rPr>
          <w:rFonts w:ascii="Arial" w:eastAsia="Times New Roman" w:hAnsi="Arial" w:cs="Arial"/>
          <w:b/>
          <w:bCs/>
          <w:color w:val="664E42"/>
          <w:spacing w:val="12"/>
          <w:sz w:val="34"/>
          <w:szCs w:val="34"/>
          <w:lang w:eastAsia="ru-RU"/>
        </w:rPr>
        <w:t>Зод</w:t>
      </w:r>
      <w:r w:rsidRPr="00100619">
        <w:rPr>
          <w:rFonts w:ascii="Arial" w:eastAsia="Times New Roman" w:hAnsi="Arial" w:cs="Arial"/>
          <w:b/>
          <w:bCs/>
          <w:color w:val="664E42"/>
          <w:spacing w:val="12"/>
          <w:sz w:val="34"/>
          <w:szCs w:val="34"/>
          <w:lang w:eastAsia="ru-RU"/>
        </w:rPr>
        <w:softHyphen/>
        <w:t>че</w:t>
      </w:r>
      <w:r w:rsidRPr="00100619">
        <w:rPr>
          <w:rFonts w:ascii="Arial" w:eastAsia="Times New Roman" w:hAnsi="Arial" w:cs="Arial"/>
          <w:b/>
          <w:bCs/>
          <w:color w:val="664E42"/>
          <w:spacing w:val="12"/>
          <w:sz w:val="34"/>
          <w:szCs w:val="34"/>
          <w:lang w:eastAsia="ru-RU"/>
        </w:rPr>
        <w:softHyphen/>
        <w:t xml:space="preserve">ство </w:t>
      </w:r>
      <w:proofErr w:type="spellStart"/>
      <w:r w:rsidRPr="00100619">
        <w:rPr>
          <w:rFonts w:ascii="Arial" w:eastAsia="Times New Roman" w:hAnsi="Arial" w:cs="Arial"/>
          <w:b/>
          <w:bCs/>
          <w:color w:val="664E42"/>
          <w:spacing w:val="12"/>
          <w:sz w:val="34"/>
          <w:szCs w:val="34"/>
          <w:lang w:eastAsia="ru-RU"/>
        </w:rPr>
        <w:t>На</w:t>
      </w:r>
      <w:r w:rsidRPr="00100619">
        <w:rPr>
          <w:rFonts w:ascii="Arial" w:eastAsia="Times New Roman" w:hAnsi="Arial" w:cs="Arial"/>
          <w:b/>
          <w:bCs/>
          <w:color w:val="664E42"/>
          <w:spacing w:val="12"/>
          <w:sz w:val="34"/>
          <w:szCs w:val="34"/>
          <w:lang w:eastAsia="ru-RU"/>
        </w:rPr>
        <w:softHyphen/>
        <w:t>ли</w:t>
      </w:r>
      <w:r w:rsidRPr="00100619">
        <w:rPr>
          <w:rFonts w:ascii="Arial" w:eastAsia="Times New Roman" w:hAnsi="Arial" w:cs="Arial"/>
          <w:b/>
          <w:bCs/>
          <w:color w:val="664E42"/>
          <w:spacing w:val="12"/>
          <w:sz w:val="34"/>
          <w:szCs w:val="34"/>
          <w:lang w:eastAsia="ru-RU"/>
        </w:rPr>
        <w:softHyphen/>
        <w:t>бок</w:t>
      </w:r>
      <w:r w:rsidRPr="00100619">
        <w:rPr>
          <w:rFonts w:ascii="Arial" w:eastAsia="Times New Roman" w:hAnsi="Arial" w:cs="Arial"/>
          <w:b/>
          <w:bCs/>
          <w:color w:val="664E42"/>
          <w:spacing w:val="12"/>
          <w:sz w:val="34"/>
          <w:szCs w:val="34"/>
          <w:lang w:eastAsia="ru-RU"/>
        </w:rPr>
        <w:softHyphen/>
        <w:t>ско</w:t>
      </w:r>
      <w:r w:rsidRPr="00100619">
        <w:rPr>
          <w:rFonts w:ascii="Arial" w:eastAsia="Times New Roman" w:hAnsi="Arial" w:cs="Arial"/>
          <w:b/>
          <w:bCs/>
          <w:color w:val="664E42"/>
          <w:spacing w:val="12"/>
          <w:sz w:val="34"/>
          <w:szCs w:val="34"/>
          <w:lang w:eastAsia="ru-RU"/>
        </w:rPr>
        <w:softHyphen/>
        <w:t>го</w:t>
      </w:r>
      <w:proofErr w:type="spellEnd"/>
      <w:r w:rsidRPr="00100619">
        <w:rPr>
          <w:rFonts w:ascii="Arial" w:eastAsia="Times New Roman" w:hAnsi="Arial" w:cs="Arial"/>
          <w:b/>
          <w:bCs/>
          <w:color w:val="664E42"/>
          <w:spacing w:val="12"/>
          <w:sz w:val="34"/>
          <w:szCs w:val="34"/>
          <w:lang w:eastAsia="ru-RU"/>
        </w:rPr>
        <w:t xml:space="preserve"> края</w:t>
      </w:r>
    </w:p>
    <w:p w:rsidR="00641ADE" w:rsidRPr="00100619" w:rsidRDefault="009A661D" w:rsidP="00641A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4E42"/>
          <w:sz w:val="34"/>
          <w:szCs w:val="34"/>
          <w:lang w:eastAsia="ru-RU"/>
        </w:rPr>
      </w:pPr>
      <w:proofErr w:type="spellStart"/>
      <w:r w:rsidRPr="00100619">
        <w:rPr>
          <w:rFonts w:ascii="Arial" w:eastAsia="Times New Roman" w:hAnsi="Arial" w:cs="Arial"/>
          <w:b/>
          <w:bCs/>
          <w:color w:val="664E42"/>
          <w:sz w:val="34"/>
          <w:szCs w:val="34"/>
          <w:lang w:eastAsia="ru-RU"/>
        </w:rPr>
        <w:t>Во</w:t>
      </w:r>
      <w:r w:rsidRPr="00100619">
        <w:rPr>
          <w:rFonts w:ascii="Arial" w:eastAsia="Times New Roman" w:hAnsi="Arial" w:cs="Arial"/>
          <w:b/>
          <w:bCs/>
          <w:color w:val="664E42"/>
          <w:sz w:val="34"/>
          <w:szCs w:val="34"/>
          <w:lang w:eastAsia="ru-RU"/>
        </w:rPr>
        <w:softHyphen/>
        <w:t>ло</w:t>
      </w:r>
      <w:r w:rsidRPr="00100619">
        <w:rPr>
          <w:rFonts w:ascii="Arial" w:eastAsia="Times New Roman" w:hAnsi="Arial" w:cs="Arial"/>
          <w:b/>
          <w:bCs/>
          <w:color w:val="664E42"/>
          <w:sz w:val="34"/>
          <w:szCs w:val="34"/>
          <w:lang w:eastAsia="ru-RU"/>
        </w:rPr>
        <w:softHyphen/>
        <w:t>жин</w:t>
      </w:r>
      <w:proofErr w:type="spellEnd"/>
      <w:r w:rsidRPr="00100619">
        <w:rPr>
          <w:rFonts w:ascii="Arial" w:eastAsia="Times New Roman" w:hAnsi="Arial" w:cs="Arial"/>
          <w:b/>
          <w:bCs/>
          <w:color w:val="664E42"/>
          <w:sz w:val="34"/>
          <w:szCs w:val="34"/>
          <w:lang w:eastAsia="ru-RU"/>
        </w:rPr>
        <w:t xml:space="preserve"> — Виш</w:t>
      </w:r>
      <w:r w:rsidRPr="00100619">
        <w:rPr>
          <w:rFonts w:ascii="Arial" w:eastAsia="Times New Roman" w:hAnsi="Arial" w:cs="Arial"/>
          <w:b/>
          <w:bCs/>
          <w:color w:val="664E42"/>
          <w:sz w:val="34"/>
          <w:szCs w:val="34"/>
          <w:lang w:eastAsia="ru-RU"/>
        </w:rPr>
        <w:softHyphen/>
        <w:t>не</w:t>
      </w:r>
      <w:r w:rsidRPr="00100619">
        <w:rPr>
          <w:rFonts w:ascii="Arial" w:eastAsia="Times New Roman" w:hAnsi="Arial" w:cs="Arial"/>
          <w:b/>
          <w:bCs/>
          <w:color w:val="664E42"/>
          <w:sz w:val="34"/>
          <w:szCs w:val="34"/>
          <w:lang w:eastAsia="ru-RU"/>
        </w:rPr>
        <w:softHyphen/>
        <w:t>во — Голь</w:t>
      </w:r>
      <w:r w:rsidRPr="00100619">
        <w:rPr>
          <w:rFonts w:ascii="Arial" w:eastAsia="Times New Roman" w:hAnsi="Arial" w:cs="Arial"/>
          <w:b/>
          <w:bCs/>
          <w:color w:val="664E42"/>
          <w:sz w:val="34"/>
          <w:szCs w:val="34"/>
          <w:lang w:eastAsia="ru-RU"/>
        </w:rPr>
        <w:softHyphen/>
        <w:t>ша</w:t>
      </w:r>
      <w:r w:rsidRPr="00100619">
        <w:rPr>
          <w:rFonts w:ascii="Arial" w:eastAsia="Times New Roman" w:hAnsi="Arial" w:cs="Arial"/>
          <w:b/>
          <w:bCs/>
          <w:color w:val="664E42"/>
          <w:sz w:val="34"/>
          <w:szCs w:val="34"/>
          <w:lang w:eastAsia="ru-RU"/>
        </w:rPr>
        <w:softHyphen/>
        <w:t xml:space="preserve">ны — </w:t>
      </w:r>
      <w:proofErr w:type="spellStart"/>
      <w:r w:rsidRPr="00100619">
        <w:rPr>
          <w:rFonts w:ascii="Arial" w:eastAsia="Times New Roman" w:hAnsi="Arial" w:cs="Arial"/>
          <w:b/>
          <w:bCs/>
          <w:color w:val="664E42"/>
          <w:sz w:val="34"/>
          <w:szCs w:val="34"/>
          <w:lang w:eastAsia="ru-RU"/>
        </w:rPr>
        <w:t>Бо</w:t>
      </w:r>
      <w:r w:rsidRPr="00100619">
        <w:rPr>
          <w:rFonts w:ascii="Arial" w:eastAsia="Times New Roman" w:hAnsi="Arial" w:cs="Arial"/>
          <w:b/>
          <w:bCs/>
          <w:color w:val="664E42"/>
          <w:sz w:val="34"/>
          <w:szCs w:val="34"/>
          <w:lang w:eastAsia="ru-RU"/>
        </w:rPr>
        <w:softHyphen/>
        <w:t>ру</w:t>
      </w:r>
      <w:r w:rsidRPr="00100619">
        <w:rPr>
          <w:rFonts w:ascii="Arial" w:eastAsia="Times New Roman" w:hAnsi="Arial" w:cs="Arial"/>
          <w:b/>
          <w:bCs/>
          <w:color w:val="664E42"/>
          <w:sz w:val="34"/>
          <w:szCs w:val="34"/>
          <w:lang w:eastAsia="ru-RU"/>
        </w:rPr>
        <w:softHyphen/>
        <w:t>ны</w:t>
      </w:r>
      <w:proofErr w:type="spellEnd"/>
      <w:r w:rsidRPr="00100619">
        <w:rPr>
          <w:rFonts w:ascii="Arial" w:eastAsia="Times New Roman" w:hAnsi="Arial" w:cs="Arial"/>
          <w:b/>
          <w:bCs/>
          <w:color w:val="664E42"/>
          <w:sz w:val="34"/>
          <w:szCs w:val="34"/>
          <w:lang w:eastAsia="ru-RU"/>
        </w:rPr>
        <w:t xml:space="preserve"> — Кре</w:t>
      </w:r>
      <w:r w:rsidRPr="00100619">
        <w:rPr>
          <w:rFonts w:ascii="Arial" w:eastAsia="Times New Roman" w:hAnsi="Arial" w:cs="Arial"/>
          <w:b/>
          <w:bCs/>
          <w:color w:val="664E42"/>
          <w:sz w:val="34"/>
          <w:szCs w:val="34"/>
          <w:lang w:eastAsia="ru-RU"/>
        </w:rPr>
        <w:softHyphen/>
        <w:t>во</w:t>
      </w:r>
      <w:r w:rsidR="00641ADE" w:rsidRPr="00100619">
        <w:rPr>
          <w:rFonts w:ascii="Arial" w:eastAsia="Times New Roman" w:hAnsi="Arial" w:cs="Arial"/>
          <w:b/>
          <w:bCs/>
          <w:color w:val="664E42"/>
          <w:sz w:val="34"/>
          <w:szCs w:val="34"/>
          <w:lang w:eastAsia="ru-RU"/>
        </w:rPr>
        <w:t xml:space="preserve"> </w:t>
      </w:r>
    </w:p>
    <w:p w:rsidR="00641ADE" w:rsidRDefault="00582970" w:rsidP="00641A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Стоимость экскурсии</w:t>
      </w:r>
      <w:r w:rsidR="00641ADE" w:rsidRPr="000A3D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:</w:t>
      </w:r>
      <w:r w:rsidR="00717F8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105A9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от </w:t>
      </w:r>
      <w:r w:rsidR="00717F8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29</w:t>
      </w:r>
      <w:r w:rsidR="00641ADE" w:rsidRPr="000A3D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бел </w:t>
      </w:r>
      <w:proofErr w:type="spellStart"/>
      <w:r w:rsidR="00641ADE" w:rsidRPr="000A3D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руб</w:t>
      </w:r>
      <w:bookmarkStart w:id="0" w:name="_GoBack"/>
      <w:bookmarkEnd w:id="0"/>
      <w:proofErr w:type="spellEnd"/>
    </w:p>
    <w:p w:rsidR="000A3D02" w:rsidRPr="000A3D02" w:rsidRDefault="000A3D02" w:rsidP="00641A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641ADE" w:rsidRDefault="00641ADE" w:rsidP="00641AD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0A3D02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t>Программа тура</w:t>
      </w:r>
    </w:p>
    <w:p w:rsidR="000A3D02" w:rsidRPr="000A3D02" w:rsidRDefault="000A3D02" w:rsidP="00641AD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</w:pPr>
    </w:p>
    <w:p w:rsidR="00641ADE" w:rsidRPr="000A3D02" w:rsidRDefault="00641ADE" w:rsidP="00641A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A3D02">
        <w:rPr>
          <w:rFonts w:ascii="Arial" w:eastAsia="Times New Roman" w:hAnsi="Arial" w:cs="Arial"/>
          <w:sz w:val="20"/>
          <w:szCs w:val="20"/>
          <w:lang w:eastAsia="ru-RU"/>
        </w:rPr>
        <w:t xml:space="preserve">Старинная дорога от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жи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на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 xml:space="preserve"> до Кре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во про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хо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дит че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рез Виш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во, Бог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во, Голь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ша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ны,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Бо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ру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ны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 xml:space="preserve"> — по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ния, 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рые еще до кон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ца 30-х го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дов XX ве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ка име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лись ме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стеч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ми. Такие го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род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ки на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ли воз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кать в Бе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ру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си уже в XIV сто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тии вбли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зи пра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слав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ных и ка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ских мо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сты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рей, маг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нат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ских име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ний, на пе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крест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ках тор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вых пу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тей. В ВОЛОЖИНЕ вы уви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 ком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плекс за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строй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ки цен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траль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ной пло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ща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ди с до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нан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той — изящ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ным 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лом св. Юзе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фа (1816 г.). Рядом жи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пис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 рас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нул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ся двор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цо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вый ан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самбль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Тыш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чей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 xml:space="preserve"> 1806 г. В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Во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жи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не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 xml:space="preserve"> Вы так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же услы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ши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 о бо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той ев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рей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ской ис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рии это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ста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рин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ме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теч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ка, узна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 о его зна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тых уро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жен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цах, уви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 здание зна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той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иешивы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>. 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br/>
        <w:t>Известное с XIV ве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ка име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ние ВИШНЕВО на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ная с 1600 го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да на про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тя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же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нии по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чти трех сто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тий вхо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ло в со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став вла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ний вли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я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тель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ных маг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тов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Хреп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чей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>. История это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ме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теч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ка свя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за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на с име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ми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Иоахи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ма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Хреп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ча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 xml:space="preserve"> — вид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общественного и го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су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дар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ствен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де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я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ля кон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ца 18 ве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ка;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Сы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на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Буд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 xml:space="preserve"> — вид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де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я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ля Ре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фор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ции и мно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ми дру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ми. В Виш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во Вы уви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 ста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рин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ный Бла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щен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ский 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стел 1641 г. с бо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той ис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ей; рос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пись ин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рье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ров 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ла выполнил Фердинанд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Рущиц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>. Здесь, в Виш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во, в 1923 го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ду ро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дил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ся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Шимон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 xml:space="preserve"> Перес — быв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ший премьер-министр Из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ля, девятый президент Из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ля (2007- 2014 го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ды); ла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у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ат Но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бе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лев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ской пре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мии ми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ра 1994 го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да; мемориальную доску на ме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сто его до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ма Вы так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же уви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 во вре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мя экс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кур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сии. 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br/>
        <w:t>Памятники ка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мен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зод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ства ГОЛЬШАН за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ют за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мет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ное ме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сто в куль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тур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ном на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сле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дии Бе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ру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си. Они яв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ля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ют вы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зи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тель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ные при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ры двор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цо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го, куль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го, граж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дан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и жи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стро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тель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ства. В Голь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ша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нах Вас ожи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ют жи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пис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ные ру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ны опи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сан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рот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чем "Чер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зам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ка"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Са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пег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 xml:space="preserve"> кон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ца 16 в. и ком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плекс фран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цис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кан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мо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сты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ря с ве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леп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ным хра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мом Иоан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на Пред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чи; здесь Вы узна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 о бо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той ис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рии это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быв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ше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жи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пис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ме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теч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ка и услы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ши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те мно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же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ство ле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генд о при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ях... А БОРУНЫ — величественный 300-летний храм в сти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ле ба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рок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ко и т.н. Сту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ден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ская ча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сов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ня. 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br/>
        <w:t>КРЕВО из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вест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но с 1338 го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да, 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гда ве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кий князь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Ге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мин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 xml:space="preserve"> от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дал Кре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во сы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ну Оль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гер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ду. Замок в Кре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во был по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стро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ен в на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ле XIV в. Здесь в 1385 го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ду Ягай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ло вел пе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ры с поль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ски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ми по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сла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ми, обе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щав им в слу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чае же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нить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бы на 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ве Яд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ви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ге и из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бра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ния его на поль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ский пре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стол объ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еди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нить Ве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кое кня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же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ство Ли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тов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ское с 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лев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ством Польским, а сво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их соплеменников-язычников — об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тить в ка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ство. Историки на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зва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ли это со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гла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ше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ние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Крев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ской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 xml:space="preserve"> уни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ей. Оно по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жи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ло на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ча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ло объ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еди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нию Ве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Кня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же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ства Ли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тов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 и 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лев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ства Поль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го… Живописные ру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и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ны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Крев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ско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го</w:t>
      </w:r>
      <w:proofErr w:type="spellEnd"/>
      <w:r w:rsidRPr="000A3D02">
        <w:rPr>
          <w:rFonts w:ascii="Arial" w:eastAsia="Times New Roman" w:hAnsi="Arial" w:cs="Arial"/>
          <w:sz w:val="20"/>
          <w:szCs w:val="20"/>
          <w:lang w:eastAsia="ru-RU"/>
        </w:rPr>
        <w:t xml:space="preserve"> зам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ка и по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ны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не остав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ля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ют сильное впе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чат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ле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ние!</w:t>
      </w:r>
    </w:p>
    <w:p w:rsidR="000A3D02" w:rsidRDefault="000A3D02" w:rsidP="000A3D0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664BE" w:rsidRDefault="00641ADE" w:rsidP="000A3D0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A3D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стоимость экс</w:t>
      </w:r>
      <w:r w:rsidRPr="000A3D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softHyphen/>
        <w:t>кур</w:t>
      </w:r>
      <w:r w:rsidRPr="000A3D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softHyphen/>
        <w:t>сии вклю</w:t>
      </w:r>
      <w:r w:rsidRPr="000A3D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softHyphen/>
        <w:t>че</w:t>
      </w:r>
      <w:r w:rsidRPr="000A3D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softHyphen/>
        <w:t>но: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br/>
        <w:t>    • Проезд ав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то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бу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сом </w:t>
      </w:r>
      <w:proofErr w:type="spellStart"/>
      <w:r w:rsidRPr="000A3D02">
        <w:rPr>
          <w:rFonts w:ascii="Arial" w:eastAsia="Times New Roman" w:hAnsi="Arial" w:cs="Arial"/>
          <w:sz w:val="20"/>
          <w:szCs w:val="20"/>
          <w:lang w:eastAsia="ru-RU"/>
        </w:rPr>
        <w:t>турк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лас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са</w:t>
      </w:r>
      <w:proofErr w:type="spellEnd"/>
      <w:r w:rsidR="009664B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br/>
        <w:t>    • Экс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кур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сия по марш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ру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softHyphen/>
        <w:t>ту </w:t>
      </w:r>
      <w:r w:rsidR="009664B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664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стоимость тура не входит:</w:t>
      </w:r>
    </w:p>
    <w:p w:rsidR="009664BE" w:rsidRPr="009664BE" w:rsidRDefault="009664BE" w:rsidP="009664BE">
      <w:pPr>
        <w:pStyle w:val="a9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664BE">
        <w:rPr>
          <w:rFonts w:ascii="Arial" w:eastAsia="Times New Roman" w:hAnsi="Arial" w:cs="Arial"/>
          <w:bCs/>
          <w:sz w:val="20"/>
          <w:szCs w:val="20"/>
          <w:lang w:eastAsia="ru-RU"/>
        </w:rPr>
        <w:t>Горячее питание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9A661D" w:rsidRPr="000A3D02" w:rsidRDefault="00641ADE" w:rsidP="00E86A73">
      <w:pPr>
        <w:spacing w:after="0" w:line="240" w:lineRule="auto"/>
        <w:textAlignment w:val="top"/>
        <w:rPr>
          <w:rFonts w:ascii="Arial" w:hAnsi="Arial" w:cs="Arial"/>
        </w:rPr>
      </w:pPr>
      <w:r w:rsidRPr="000A3D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Продолжительность экскурсии:</w:t>
      </w:r>
      <w:r w:rsidRPr="000A3D02">
        <w:rPr>
          <w:rFonts w:ascii="Arial" w:eastAsia="Times New Roman" w:hAnsi="Arial" w:cs="Arial"/>
          <w:sz w:val="20"/>
          <w:szCs w:val="20"/>
          <w:lang w:eastAsia="ru-RU"/>
        </w:rPr>
        <w:t> 270 км, 10 час 30 мин</w:t>
      </w:r>
    </w:p>
    <w:sectPr w:rsidR="009A661D" w:rsidRPr="000A3D0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7A" w:rsidRDefault="00D36C7A" w:rsidP="00D36C7A">
      <w:pPr>
        <w:spacing w:after="0" w:line="240" w:lineRule="auto"/>
      </w:pPr>
      <w:r>
        <w:separator/>
      </w:r>
    </w:p>
  </w:endnote>
  <w:endnote w:type="continuationSeparator" w:id="0">
    <w:p w:rsidR="00D36C7A" w:rsidRDefault="00D36C7A" w:rsidP="00D3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D3" w:rsidRDefault="00C87ED3" w:rsidP="00C87ED3">
    <w:pPr>
      <w:jc w:val="center"/>
      <w:outlineLvl w:val="0"/>
      <w:rPr>
        <w:i/>
        <w:sz w:val="14"/>
        <w:szCs w:val="14"/>
      </w:rPr>
    </w:pPr>
    <w:r>
      <w:rPr>
        <w:i/>
        <w:sz w:val="14"/>
        <w:szCs w:val="14"/>
      </w:rPr>
      <w:t xml:space="preserve">Фирма оставляет за собой право введения топливного сбора (в случае непредвиденного поднятия стоимости топлива), а также право вносить некоторые </w:t>
    </w:r>
    <w:proofErr w:type="gramStart"/>
    <w:r>
      <w:rPr>
        <w:i/>
        <w:sz w:val="14"/>
        <w:szCs w:val="14"/>
      </w:rPr>
      <w:t>изменения  в</w:t>
    </w:r>
    <w:proofErr w:type="gramEnd"/>
    <w:r>
      <w:rPr>
        <w:i/>
        <w:sz w:val="14"/>
        <w:szCs w:val="14"/>
      </w:rPr>
      <w:t xml:space="preserve"> программу и график передвижения по маршруту без уменьшения общего объема и качества услуг. При возникновении форс-мажорных обстоятельств (вызванных транспортной ситуацией на дорогах, погодными условиями, простоями на границе, и т.п.) допускается корректировка программы.</w:t>
    </w:r>
  </w:p>
  <w:p w:rsidR="00C87ED3" w:rsidRDefault="00C87ED3" w:rsidP="00C87ED3">
    <w:pPr>
      <w:pStyle w:val="ConsPlusNonformat"/>
      <w:jc w:val="center"/>
    </w:pPr>
    <w:r>
      <w:rPr>
        <w:rFonts w:ascii="Arial" w:hAnsi="Arial" w:cs="Arial"/>
        <w:b/>
        <w:color w:val="002060"/>
        <w:sz w:val="18"/>
        <w:szCs w:val="18"/>
      </w:rPr>
      <w:t xml:space="preserve">р/с </w:t>
    </w:r>
    <w:r>
      <w:rPr>
        <w:rFonts w:ascii="Arial" w:hAnsi="Arial" w:cs="Arial"/>
        <w:b/>
        <w:color w:val="002060"/>
        <w:sz w:val="18"/>
        <w:szCs w:val="18"/>
        <w:lang w:val="en-US"/>
      </w:rPr>
      <w:t>BY</w:t>
    </w:r>
    <w:r>
      <w:rPr>
        <w:rFonts w:ascii="Arial" w:hAnsi="Arial" w:cs="Arial"/>
        <w:b/>
        <w:color w:val="002060"/>
        <w:sz w:val="18"/>
        <w:szCs w:val="18"/>
      </w:rPr>
      <w:t xml:space="preserve">44 </w:t>
    </w:r>
    <w:r>
      <w:rPr>
        <w:rFonts w:ascii="Arial" w:hAnsi="Arial" w:cs="Arial"/>
        <w:b/>
        <w:color w:val="002060"/>
        <w:sz w:val="18"/>
        <w:szCs w:val="18"/>
        <w:lang w:val="en-US"/>
      </w:rPr>
      <w:t>UNBS</w:t>
    </w:r>
    <w:r>
      <w:rPr>
        <w:rFonts w:ascii="Arial" w:hAnsi="Arial" w:cs="Arial"/>
        <w:b/>
        <w:color w:val="002060"/>
        <w:sz w:val="18"/>
        <w:szCs w:val="18"/>
      </w:rPr>
      <w:t xml:space="preserve"> 3013 1392 300</w:t>
    </w:r>
    <w:r>
      <w:rPr>
        <w:rFonts w:ascii="Arial" w:hAnsi="Arial" w:cs="Arial"/>
        <w:b/>
        <w:color w:val="002060"/>
        <w:sz w:val="18"/>
        <w:szCs w:val="18"/>
        <w:lang w:val="en-US"/>
      </w:rPr>
      <w:t> </w:t>
    </w:r>
    <w:r>
      <w:rPr>
        <w:rFonts w:ascii="Arial" w:hAnsi="Arial" w:cs="Arial"/>
        <w:b/>
        <w:color w:val="002060"/>
        <w:sz w:val="18"/>
        <w:szCs w:val="18"/>
      </w:rPr>
      <w:t>000</w:t>
    </w:r>
    <w:r>
      <w:rPr>
        <w:rFonts w:ascii="Arial" w:hAnsi="Arial" w:cs="Arial"/>
        <w:b/>
        <w:color w:val="002060"/>
        <w:sz w:val="18"/>
        <w:szCs w:val="18"/>
        <w:lang w:val="en-US"/>
      </w:rPr>
      <w:t> </w:t>
    </w:r>
    <w:r>
      <w:rPr>
        <w:rFonts w:ascii="Arial" w:hAnsi="Arial" w:cs="Arial"/>
        <w:b/>
        <w:color w:val="002060"/>
        <w:sz w:val="18"/>
        <w:szCs w:val="18"/>
      </w:rPr>
      <w:t>001</w:t>
    </w:r>
    <w:r>
      <w:rPr>
        <w:rFonts w:ascii="Arial" w:hAnsi="Arial" w:cs="Arial"/>
        <w:b/>
        <w:color w:val="002060"/>
        <w:sz w:val="18"/>
        <w:szCs w:val="18"/>
        <w:lang w:val="en-US"/>
      </w:rPr>
      <w:t> </w:t>
    </w:r>
    <w:r>
      <w:rPr>
        <w:rFonts w:ascii="Arial" w:hAnsi="Arial" w:cs="Arial"/>
        <w:b/>
        <w:color w:val="002060"/>
        <w:sz w:val="18"/>
        <w:szCs w:val="18"/>
      </w:rPr>
      <w:t xml:space="preserve">933 </w:t>
    </w:r>
    <w:r>
      <w:rPr>
        <w:rFonts w:ascii="Arial" w:hAnsi="Arial" w:cs="Arial"/>
        <w:b/>
        <w:color w:val="002060"/>
        <w:sz w:val="18"/>
        <w:szCs w:val="18"/>
        <w:lang w:val="en-US"/>
      </w:rPr>
      <w:t>UNBSBY</w:t>
    </w:r>
    <w:r>
      <w:rPr>
        <w:rFonts w:ascii="Arial" w:hAnsi="Arial" w:cs="Arial"/>
        <w:b/>
        <w:color w:val="002060"/>
        <w:sz w:val="18"/>
        <w:szCs w:val="18"/>
      </w:rPr>
      <w:t>2</w:t>
    </w:r>
    <w:r>
      <w:rPr>
        <w:rFonts w:ascii="Arial" w:hAnsi="Arial" w:cs="Arial"/>
        <w:b/>
        <w:color w:val="002060"/>
        <w:sz w:val="18"/>
        <w:szCs w:val="18"/>
        <w:lang w:val="en-US"/>
      </w:rPr>
      <w:t>X</w:t>
    </w:r>
    <w:r>
      <w:rPr>
        <w:rFonts w:ascii="Arial" w:hAnsi="Arial" w:cs="Arial"/>
        <w:b/>
        <w:color w:val="002060"/>
        <w:sz w:val="18"/>
        <w:szCs w:val="18"/>
      </w:rPr>
      <w:t xml:space="preserve"> ЗАО «БСБ Банк», отд. №1, г. Минск УНП 192975840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7A" w:rsidRDefault="00D36C7A" w:rsidP="00D36C7A">
      <w:pPr>
        <w:spacing w:after="0" w:line="240" w:lineRule="auto"/>
      </w:pPr>
      <w:r>
        <w:separator/>
      </w:r>
    </w:p>
  </w:footnote>
  <w:footnote w:type="continuationSeparator" w:id="0">
    <w:p w:rsidR="00D36C7A" w:rsidRDefault="00D36C7A" w:rsidP="00D3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7A" w:rsidRDefault="00D36C7A">
    <w:pPr>
      <w:pStyle w:val="a3"/>
    </w:pPr>
  </w:p>
  <w:tbl>
    <w:tblPr>
      <w:tblW w:w="0" w:type="auto"/>
      <w:tblLook w:val="04A0" w:firstRow="1" w:lastRow="0" w:firstColumn="1" w:lastColumn="0" w:noHBand="0" w:noVBand="1"/>
    </w:tblPr>
    <w:tblGrid>
      <w:gridCol w:w="4253"/>
      <w:gridCol w:w="5092"/>
    </w:tblGrid>
    <w:tr w:rsidR="00D36C7A" w:rsidRPr="003C7145" w:rsidTr="00781078">
      <w:trPr>
        <w:trHeight w:val="1418"/>
      </w:trPr>
      <w:tc>
        <w:tcPr>
          <w:tcW w:w="4253" w:type="dxa"/>
          <w:shd w:val="clear" w:color="auto" w:fill="auto"/>
        </w:tcPr>
        <w:p w:rsidR="00D36C7A" w:rsidRDefault="00D36C7A" w:rsidP="00D36C7A">
          <w:pPr>
            <w:pStyle w:val="a3"/>
            <w:jc w:val="right"/>
          </w:pPr>
          <w:r w:rsidRPr="00503F1F">
            <w:rPr>
              <w:noProof/>
              <w:lang w:eastAsia="ru-RU"/>
            </w:rPr>
            <w:drawing>
              <wp:inline distT="0" distB="0" distL="0" distR="0">
                <wp:extent cx="1552575" cy="1028700"/>
                <wp:effectExtent l="0" t="0" r="9525" b="0"/>
                <wp:docPr id="1" name="Рисунок 1" descr="D:\РАБОТА\ANtour\antour_logo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2" descr="D:\РАБОТА\ANtour\antour_logo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2" w:type="dxa"/>
          <w:shd w:val="clear" w:color="auto" w:fill="auto"/>
        </w:tcPr>
        <w:p w:rsidR="00D36C7A" w:rsidRPr="000212B9" w:rsidRDefault="00D36C7A" w:rsidP="00D36C7A">
          <w:pPr>
            <w:pStyle w:val="a7"/>
            <w:ind w:left="171" w:right="26"/>
            <w:rPr>
              <w:rFonts w:ascii="Arial" w:hAnsi="Arial" w:cs="Arial"/>
              <w:color w:val="002060"/>
              <w:sz w:val="22"/>
              <w:szCs w:val="22"/>
            </w:rPr>
          </w:pPr>
        </w:p>
        <w:p w:rsidR="00D36C7A" w:rsidRPr="00D36C7A" w:rsidRDefault="00D36C7A" w:rsidP="00D36C7A">
          <w:pPr>
            <w:pStyle w:val="a7"/>
            <w:ind w:left="0" w:right="26"/>
            <w:rPr>
              <w:rFonts w:ascii="Arial" w:hAnsi="Arial" w:cs="Arial"/>
              <w:color w:val="002060"/>
              <w:sz w:val="22"/>
              <w:szCs w:val="22"/>
            </w:rPr>
          </w:pPr>
          <w:r w:rsidRPr="000212B9">
            <w:rPr>
              <w:rFonts w:ascii="Arial" w:hAnsi="Arial" w:cs="Arial"/>
              <w:color w:val="002060"/>
              <w:sz w:val="22"/>
              <w:szCs w:val="22"/>
            </w:rPr>
            <w:t>Tel.: +375 29 6601399</w:t>
          </w:r>
          <w:r w:rsidRPr="00D36C7A">
            <w:rPr>
              <w:rFonts w:ascii="Arial" w:hAnsi="Arial" w:cs="Arial"/>
              <w:color w:val="002060"/>
              <w:sz w:val="22"/>
              <w:szCs w:val="22"/>
            </w:rPr>
            <w:t xml:space="preserve"> (</w:t>
          </w:r>
          <w:r>
            <w:rPr>
              <w:rFonts w:ascii="Arial" w:hAnsi="Arial" w:cs="Arial"/>
              <w:color w:val="002060"/>
              <w:sz w:val="22"/>
              <w:szCs w:val="22"/>
            </w:rPr>
            <w:t>Viber)</w:t>
          </w:r>
          <w:r w:rsidRPr="00D36C7A">
            <w:rPr>
              <w:rFonts w:ascii="Arial" w:hAnsi="Arial" w:cs="Arial"/>
              <w:color w:val="002060"/>
              <w:sz w:val="22"/>
              <w:szCs w:val="22"/>
            </w:rPr>
            <w:t>, +375 33 3466519</w:t>
          </w:r>
        </w:p>
        <w:p w:rsidR="00D36C7A" w:rsidRPr="00760F1A" w:rsidRDefault="00D36C7A" w:rsidP="00D36C7A">
          <w:pPr>
            <w:pStyle w:val="a7"/>
            <w:ind w:left="0" w:right="26"/>
            <w:rPr>
              <w:rFonts w:ascii="Arial" w:hAnsi="Arial" w:cs="Arial"/>
              <w:color w:val="002060"/>
              <w:sz w:val="22"/>
              <w:szCs w:val="22"/>
            </w:rPr>
          </w:pPr>
          <w:r w:rsidRPr="00D36C7A">
            <w:rPr>
              <w:rFonts w:ascii="Arial" w:hAnsi="Arial" w:cs="Arial"/>
              <w:color w:val="002060"/>
              <w:sz w:val="22"/>
              <w:szCs w:val="22"/>
            </w:rPr>
            <w:t>+375 17 3602414, 3602415 (</w:t>
          </w:r>
          <w:r>
            <w:rPr>
              <w:rFonts w:ascii="Arial" w:hAnsi="Arial" w:cs="Arial"/>
              <w:color w:val="002060"/>
              <w:sz w:val="22"/>
              <w:szCs w:val="22"/>
            </w:rPr>
            <w:t>fax)</w:t>
          </w:r>
        </w:p>
        <w:p w:rsidR="00D36C7A" w:rsidRPr="000212B9" w:rsidRDefault="00D36C7A" w:rsidP="00D36C7A">
          <w:pPr>
            <w:pStyle w:val="a7"/>
            <w:ind w:left="0" w:right="26"/>
            <w:rPr>
              <w:rFonts w:ascii="Arial" w:hAnsi="Arial" w:cs="Arial"/>
              <w:color w:val="002060"/>
              <w:sz w:val="22"/>
              <w:szCs w:val="22"/>
            </w:rPr>
          </w:pPr>
          <w:r w:rsidRPr="000212B9">
            <w:rPr>
              <w:rFonts w:ascii="Arial" w:hAnsi="Arial" w:cs="Arial"/>
              <w:color w:val="002060"/>
              <w:sz w:val="22"/>
              <w:szCs w:val="22"/>
            </w:rPr>
            <w:t>Skype olgagudian77</w:t>
          </w:r>
        </w:p>
        <w:p w:rsidR="00D36C7A" w:rsidRPr="003C0A3A" w:rsidRDefault="00105A93" w:rsidP="00D36C7A">
          <w:pPr>
            <w:pStyle w:val="a7"/>
            <w:ind w:left="0" w:right="26"/>
            <w:rPr>
              <w:rFonts w:ascii="Arial" w:hAnsi="Arial" w:cs="Arial"/>
              <w:color w:val="002060"/>
              <w:kern w:val="0"/>
              <w:sz w:val="22"/>
              <w:szCs w:val="22"/>
            </w:rPr>
          </w:pPr>
          <w:hyperlink r:id="rId2" w:history="1">
            <w:r w:rsidR="00D36C7A" w:rsidRPr="00520513">
              <w:rPr>
                <w:rStyle w:val="a8"/>
                <w:rFonts w:ascii="Arial" w:hAnsi="Arial" w:cs="Arial"/>
                <w:sz w:val="22"/>
                <w:szCs w:val="22"/>
              </w:rPr>
              <w:t>info@antour.by</w:t>
            </w:r>
          </w:hyperlink>
          <w:r w:rsidR="00D36C7A">
            <w:rPr>
              <w:rFonts w:ascii="Arial" w:hAnsi="Arial" w:cs="Arial"/>
              <w:color w:val="002060"/>
              <w:sz w:val="22"/>
              <w:szCs w:val="22"/>
            </w:rPr>
            <w:t xml:space="preserve">, </w:t>
          </w:r>
          <w:hyperlink r:id="rId3" w:history="1">
            <w:r w:rsidR="00D36C7A" w:rsidRPr="0016408C">
              <w:rPr>
                <w:rStyle w:val="a8"/>
                <w:rFonts w:ascii="Arial" w:hAnsi="Arial" w:cs="Arial"/>
                <w:kern w:val="0"/>
                <w:sz w:val="22"/>
                <w:szCs w:val="22"/>
              </w:rPr>
              <w:t>www.antour.by</w:t>
            </w:r>
          </w:hyperlink>
        </w:p>
        <w:p w:rsidR="00D36C7A" w:rsidRPr="003C7145" w:rsidRDefault="00D36C7A" w:rsidP="00D36C7A">
          <w:pPr>
            <w:pStyle w:val="a7"/>
            <w:ind w:left="0" w:right="26"/>
            <w:rPr>
              <w:lang w:val="be-BY"/>
            </w:rPr>
          </w:pPr>
          <w:r>
            <w:rPr>
              <w:rFonts w:ascii="Arial" w:hAnsi="Arial" w:cs="Arial"/>
              <w:color w:val="002060"/>
              <w:kern w:val="0"/>
              <w:sz w:val="22"/>
              <w:szCs w:val="22"/>
              <w:lang w:val="ru-RU"/>
            </w:rPr>
            <w:t>г. Минск, ул. Новгородская, 4-208</w:t>
          </w:r>
        </w:p>
      </w:tc>
    </w:tr>
    <w:tr w:rsidR="00D36C7A" w:rsidRPr="00BD136F" w:rsidTr="00781078">
      <w:trPr>
        <w:trHeight w:val="283"/>
      </w:trPr>
      <w:tc>
        <w:tcPr>
          <w:tcW w:w="9345" w:type="dxa"/>
          <w:gridSpan w:val="2"/>
          <w:shd w:val="clear" w:color="auto" w:fill="auto"/>
        </w:tcPr>
        <w:p w:rsidR="00D36C7A" w:rsidRPr="00BD136F" w:rsidRDefault="00D36C7A" w:rsidP="00D36C7A">
          <w:pPr>
            <w:pStyle w:val="a7"/>
            <w:ind w:left="171" w:right="26"/>
            <w:jc w:val="center"/>
            <w:rPr>
              <w:rFonts w:ascii="Arial" w:hAnsi="Arial" w:cs="Arial"/>
              <w:b/>
              <w:i/>
              <w:color w:val="002060"/>
              <w:sz w:val="22"/>
              <w:szCs w:val="22"/>
              <w:lang w:val="ru-RU"/>
            </w:rPr>
          </w:pPr>
          <w:r w:rsidRPr="00BD136F">
            <w:rPr>
              <w:rFonts w:ascii="Arial" w:hAnsi="Arial" w:cs="Arial"/>
              <w:b/>
              <w:i/>
              <w:color w:val="002060"/>
              <w:sz w:val="22"/>
              <w:szCs w:val="22"/>
              <w:lang w:val="ru-RU"/>
            </w:rPr>
            <w:t>Для тех, кто любит комфорт</w:t>
          </w:r>
        </w:p>
      </w:tc>
    </w:tr>
  </w:tbl>
  <w:p w:rsidR="00D36C7A" w:rsidRDefault="00D36C7A" w:rsidP="00D36C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00245"/>
    <w:multiLevelType w:val="hybridMultilevel"/>
    <w:tmpl w:val="65E8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36"/>
    <w:rsid w:val="000A3D02"/>
    <w:rsid w:val="00100619"/>
    <w:rsid w:val="00105A93"/>
    <w:rsid w:val="00582970"/>
    <w:rsid w:val="00641ADE"/>
    <w:rsid w:val="00717F8B"/>
    <w:rsid w:val="00951D36"/>
    <w:rsid w:val="009664BE"/>
    <w:rsid w:val="009A661D"/>
    <w:rsid w:val="00A95588"/>
    <w:rsid w:val="00B22529"/>
    <w:rsid w:val="00C71F2D"/>
    <w:rsid w:val="00C87ED3"/>
    <w:rsid w:val="00D36C7A"/>
    <w:rsid w:val="00E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FA87"/>
  <w15:chartTrackingRefBased/>
  <w15:docId w15:val="{CB716A31-A631-4161-B337-A7CDFC4A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C7A"/>
  </w:style>
  <w:style w:type="paragraph" w:styleId="a5">
    <w:name w:val="footer"/>
    <w:basedOn w:val="a"/>
    <w:link w:val="a6"/>
    <w:uiPriority w:val="99"/>
    <w:unhideWhenUsed/>
    <w:rsid w:val="00D3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C7A"/>
  </w:style>
  <w:style w:type="paragraph" w:customStyle="1" w:styleId="a7">
    <w:name w:val="Контактные данные"/>
    <w:basedOn w:val="a"/>
    <w:uiPriority w:val="1"/>
    <w:qFormat/>
    <w:rsid w:val="00D36C7A"/>
    <w:pPr>
      <w:spacing w:after="0"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  <w:style w:type="character" w:styleId="a8">
    <w:name w:val="Hyperlink"/>
    <w:uiPriority w:val="99"/>
    <w:unhideWhenUsed/>
    <w:rsid w:val="00D36C7A"/>
    <w:rPr>
      <w:color w:val="0563C1"/>
      <w:u w:val="single"/>
    </w:rPr>
  </w:style>
  <w:style w:type="paragraph" w:customStyle="1" w:styleId="ConsPlusNonformat">
    <w:name w:val="ConsPlusNonformat"/>
    <w:rsid w:val="00C87E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1314">
          <w:marLeft w:val="9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12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92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18" w:space="0" w:color="67514B"/>
                    <w:bottom w:val="single" w:sz="18" w:space="0" w:color="67514B"/>
                    <w:right w:val="single" w:sz="18" w:space="0" w:color="67514B"/>
                  </w:divBdr>
                </w:div>
              </w:divsChild>
            </w:div>
          </w:divsChild>
        </w:div>
        <w:div w:id="6798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tour.by" TargetMode="External"/><Relationship Id="rId2" Type="http://schemas.openxmlformats.org/officeDocument/2006/relationships/hyperlink" Target="mailto:info@antour.b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2019-01-11T12:40:00Z</dcterms:created>
  <dcterms:modified xsi:type="dcterms:W3CDTF">2019-02-04T13:05:00Z</dcterms:modified>
</cp:coreProperties>
</file>