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95" w:rsidRDefault="5F0F0FE9" w:rsidP="5F0F0FE9">
      <w:pPr>
        <w:jc w:val="center"/>
        <w:rPr>
          <w:rFonts w:ascii="Arial" w:eastAsia="Arial" w:hAnsi="Arial" w:cs="Arial"/>
          <w:b/>
          <w:bCs/>
          <w:sz w:val="22"/>
          <w:szCs w:val="22"/>
          <w:lang w:val="ru-RU"/>
        </w:rPr>
      </w:pPr>
      <w:r w:rsidRPr="007876C1">
        <w:rPr>
          <w:rFonts w:ascii="Arial" w:eastAsia="Arial" w:hAnsi="Arial" w:cs="Arial"/>
          <w:b/>
          <w:bCs/>
          <w:sz w:val="22"/>
          <w:szCs w:val="22"/>
        </w:rPr>
        <w:t>SP</w:t>
      </w:r>
      <w:r w:rsidRPr="007876C1">
        <w:rPr>
          <w:rFonts w:ascii="Arial" w:eastAsia="Arial" w:hAnsi="Arial" w:cs="Arial"/>
          <w:b/>
          <w:bCs/>
          <w:sz w:val="22"/>
          <w:szCs w:val="22"/>
          <w:lang w:val="ru-RU"/>
        </w:rPr>
        <w:t xml:space="preserve">4: </w:t>
      </w:r>
      <w:r w:rsidR="001B0770" w:rsidRPr="007876C1">
        <w:rPr>
          <w:rFonts w:ascii="Arial" w:eastAsia="Arial" w:hAnsi="Arial" w:cs="Arial"/>
          <w:b/>
          <w:bCs/>
          <w:sz w:val="22"/>
          <w:szCs w:val="22"/>
          <w:lang w:val="ru-RU"/>
        </w:rPr>
        <w:t xml:space="preserve">Вся Швейцария и Париж комфорт </w:t>
      </w:r>
      <w:r w:rsidRPr="007876C1">
        <w:rPr>
          <w:rFonts w:ascii="Arial" w:eastAsia="Arial" w:hAnsi="Arial" w:cs="Arial"/>
          <w:b/>
          <w:bCs/>
          <w:sz w:val="22"/>
          <w:szCs w:val="22"/>
          <w:lang w:val="ru-RU"/>
        </w:rPr>
        <w:t>+ отдых в Испании</w:t>
      </w:r>
    </w:p>
    <w:p w:rsidR="002C761B" w:rsidRPr="00940429" w:rsidRDefault="002C761B" w:rsidP="5F0F0FE9">
      <w:pPr>
        <w:jc w:val="center"/>
        <w:rPr>
          <w:rFonts w:ascii="Arial" w:eastAsia="Arial" w:hAnsi="Arial" w:cs="Arial"/>
          <w:b/>
          <w:bCs/>
          <w:sz w:val="22"/>
          <w:szCs w:val="22"/>
          <w:lang w:val="ru-RU"/>
        </w:rPr>
      </w:pPr>
    </w:p>
    <w:p w:rsidR="000B323E" w:rsidRDefault="00601FE1" w:rsidP="000B323E">
      <w:pPr>
        <w:ind w:hanging="1"/>
        <w:jc w:val="center"/>
        <w:rPr>
          <w:rFonts w:ascii="Arial" w:eastAsia="Arial" w:hAnsi="Arial" w:cs="Arial"/>
          <w:b/>
          <w:bCs/>
          <w:sz w:val="22"/>
          <w:szCs w:val="22"/>
          <w:lang w:val="ru-RU"/>
        </w:rPr>
      </w:pPr>
      <w:r>
        <w:rPr>
          <w:rFonts w:ascii="Arial" w:eastAsia="Arial" w:hAnsi="Arial" w:cs="Arial"/>
          <w:b/>
          <w:bCs/>
          <w:sz w:val="22"/>
          <w:szCs w:val="22"/>
          <w:lang w:val="ru-RU"/>
        </w:rPr>
        <w:t xml:space="preserve">МЮНХЕН </w:t>
      </w:r>
      <w:r w:rsidR="000B323E" w:rsidRPr="000B323E">
        <w:rPr>
          <w:rFonts w:ascii="Arial" w:eastAsia="Arial" w:hAnsi="Arial" w:cs="Arial"/>
          <w:b/>
          <w:bCs/>
          <w:sz w:val="22"/>
          <w:szCs w:val="22"/>
          <w:lang w:val="ru-RU"/>
        </w:rPr>
        <w:t>– ЦЮРИХ</w:t>
      </w:r>
      <w:r w:rsidR="00195EF2">
        <w:rPr>
          <w:rFonts w:ascii="Arial" w:eastAsia="Arial" w:hAnsi="Arial" w:cs="Arial"/>
          <w:b/>
          <w:bCs/>
          <w:sz w:val="22"/>
          <w:szCs w:val="22"/>
          <w:lang w:val="ru-RU"/>
        </w:rPr>
        <w:t xml:space="preserve"> – ЛЮЦЕРН* – БЕРН – ЖЕНЕВА – АВИНЬОН</w:t>
      </w:r>
      <w:r w:rsidR="000B323E" w:rsidRPr="000B323E">
        <w:rPr>
          <w:rFonts w:ascii="Arial" w:eastAsia="Arial" w:hAnsi="Arial" w:cs="Arial"/>
          <w:b/>
          <w:bCs/>
          <w:sz w:val="22"/>
          <w:szCs w:val="22"/>
          <w:lang w:val="ru-RU"/>
        </w:rPr>
        <w:t xml:space="preserve">* – </w:t>
      </w:r>
    </w:p>
    <w:p w:rsidR="000B323E" w:rsidRPr="000B323E" w:rsidRDefault="000B323E" w:rsidP="000B323E">
      <w:pPr>
        <w:ind w:hanging="1"/>
        <w:jc w:val="center"/>
        <w:rPr>
          <w:rFonts w:ascii="Arial" w:eastAsia="Arial" w:hAnsi="Arial" w:cs="Arial"/>
          <w:b/>
          <w:bCs/>
          <w:sz w:val="22"/>
          <w:szCs w:val="22"/>
          <w:lang w:val="ru-RU"/>
        </w:rPr>
      </w:pPr>
      <w:r w:rsidRPr="000B323E">
        <w:rPr>
          <w:rFonts w:ascii="Arial" w:eastAsia="Arial" w:hAnsi="Arial" w:cs="Arial"/>
          <w:b/>
          <w:bCs/>
          <w:sz w:val="22"/>
          <w:szCs w:val="22"/>
          <w:lang w:val="ru-RU"/>
        </w:rPr>
        <w:t>ЛЛОРЕТ ДЕ МАР (7 ноче</w:t>
      </w:r>
      <w:r w:rsidR="00195EF2">
        <w:rPr>
          <w:rFonts w:ascii="Arial" w:eastAsia="Arial" w:hAnsi="Arial" w:cs="Arial"/>
          <w:b/>
          <w:bCs/>
          <w:sz w:val="22"/>
          <w:szCs w:val="22"/>
          <w:lang w:val="ru-RU"/>
        </w:rPr>
        <w:t xml:space="preserve">й на Средиземном море) </w:t>
      </w:r>
      <w:r w:rsidR="008623E5">
        <w:rPr>
          <w:rFonts w:ascii="Arial" w:eastAsia="Arial" w:hAnsi="Arial" w:cs="Arial"/>
          <w:b/>
          <w:bCs/>
          <w:sz w:val="22"/>
          <w:szCs w:val="22"/>
          <w:lang w:val="ru-RU"/>
        </w:rPr>
        <w:t xml:space="preserve">– БАРСЕЛОНА* </w:t>
      </w:r>
      <w:r w:rsidR="00195EF2">
        <w:rPr>
          <w:rFonts w:ascii="Arial" w:eastAsia="Arial" w:hAnsi="Arial" w:cs="Arial"/>
          <w:b/>
          <w:bCs/>
          <w:sz w:val="22"/>
          <w:szCs w:val="22"/>
          <w:lang w:val="ru-RU"/>
        </w:rPr>
        <w:t>– КАРКАССОН</w:t>
      </w:r>
      <w:r w:rsidRPr="000B323E">
        <w:rPr>
          <w:rFonts w:ascii="Arial" w:eastAsia="Arial" w:hAnsi="Arial" w:cs="Arial"/>
          <w:b/>
          <w:bCs/>
          <w:sz w:val="22"/>
          <w:szCs w:val="22"/>
          <w:lang w:val="ru-RU"/>
        </w:rPr>
        <w:t xml:space="preserve"> – ПАРИЖ – КЕЛЬН</w:t>
      </w:r>
    </w:p>
    <w:p w:rsidR="00CB1995" w:rsidRPr="00940429" w:rsidRDefault="00CB1995" w:rsidP="003C7807">
      <w:pPr>
        <w:rPr>
          <w:rFonts w:ascii="Arial" w:eastAsia="Arial" w:hAnsi="Arial" w:cs="Arial"/>
          <w:b/>
          <w:bCs/>
          <w:sz w:val="22"/>
          <w:szCs w:val="22"/>
          <w:lang w:val="ru-RU"/>
        </w:rPr>
      </w:pPr>
    </w:p>
    <w:p w:rsidR="00CB1995" w:rsidRPr="00940429" w:rsidRDefault="5F0F0FE9" w:rsidP="5F0F0FE9">
      <w:pPr>
        <w:ind w:hanging="1"/>
        <w:jc w:val="center"/>
        <w:rPr>
          <w:rFonts w:ascii="Arial" w:eastAsia="Arial" w:hAnsi="Arial" w:cs="Arial"/>
          <w:b/>
          <w:bCs/>
          <w:sz w:val="22"/>
          <w:szCs w:val="22"/>
          <w:lang w:val="ru-RU"/>
        </w:rPr>
      </w:pPr>
      <w:r w:rsidRPr="5F0F0FE9">
        <w:rPr>
          <w:rFonts w:ascii="Arial" w:eastAsia="Arial" w:hAnsi="Arial" w:cs="Arial"/>
          <w:b/>
          <w:bCs/>
          <w:sz w:val="22"/>
          <w:szCs w:val="22"/>
          <w:lang w:val="ru-RU"/>
        </w:rPr>
        <w:t>14 дней (без ночных переездов)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940429" w:rsidTr="5F0F0FE9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940429" w:rsidRDefault="5F0F0FE9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 день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: Приятного путешествия!</w:t>
            </w:r>
          </w:p>
        </w:tc>
      </w:tr>
      <w:tr w:rsidR="00CB1995" w:rsidRPr="00C23AF0" w:rsidTr="5F0F0FE9">
        <w:trPr>
          <w:trHeight w:val="482"/>
        </w:trPr>
        <w:tc>
          <w:tcPr>
            <w:tcW w:w="10735" w:type="dxa"/>
          </w:tcPr>
          <w:p w:rsidR="00CB1995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CB1995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CB1995" w:rsidRPr="00940429" w:rsidRDefault="5F0F0FE9" w:rsidP="00D7642E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П</w:t>
            </w:r>
            <w:r w:rsidR="00AA5350">
              <w:rPr>
                <w:rFonts w:ascii="Arial" w:eastAsia="Arial" w:hAnsi="Arial" w:cs="Arial"/>
                <w:sz w:val="18"/>
                <w:szCs w:val="18"/>
                <w:lang w:val="ru-RU"/>
              </w:rPr>
              <w:t>ереезд (</w:t>
            </w:r>
            <w:r w:rsidR="00AA5350" w:rsidRPr="00AA5350">
              <w:rPr>
                <w:rFonts w:ascii="Arial" w:eastAsia="Arial" w:hAnsi="Arial" w:cs="Arial"/>
                <w:sz w:val="18"/>
                <w:szCs w:val="18"/>
                <w:lang w:val="ru-RU"/>
              </w:rPr>
              <w:t>~</w:t>
            </w:r>
            <w:r w:rsidR="00D7642E">
              <w:rPr>
                <w:rFonts w:ascii="Arial" w:eastAsia="Arial" w:hAnsi="Arial" w:cs="Arial"/>
                <w:sz w:val="18"/>
                <w:szCs w:val="18"/>
                <w:lang w:val="ru-RU"/>
              </w:rPr>
              <w:t>720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на ночлег в отеле на территории Польши.</w:t>
            </w:r>
          </w:p>
        </w:tc>
      </w:tr>
      <w:tr w:rsidR="00833E2B" w:rsidRPr="00940429" w:rsidTr="5F0F0FE9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940429" w:rsidRDefault="5F0F0FE9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 день</w:t>
            </w:r>
            <w:r w:rsidR="00B43301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: Мюнхен</w:t>
            </w:r>
          </w:p>
        </w:tc>
      </w:tr>
      <w:tr w:rsidR="00CB1995" w:rsidRPr="00C23AF0" w:rsidTr="5F0F0FE9">
        <w:trPr>
          <w:trHeight w:val="1017"/>
        </w:trPr>
        <w:tc>
          <w:tcPr>
            <w:tcW w:w="10735" w:type="dxa"/>
          </w:tcPr>
          <w:p w:rsidR="00CB1995" w:rsidRPr="00940429" w:rsidRDefault="5F0F0FE9" w:rsidP="00057981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="00B43301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(~</w:t>
            </w:r>
            <w:r w:rsidR="00D7642E">
              <w:rPr>
                <w:rFonts w:ascii="Arial" w:eastAsia="Arial" w:hAnsi="Arial" w:cs="Arial"/>
                <w:sz w:val="18"/>
                <w:szCs w:val="18"/>
                <w:lang w:val="ru-RU"/>
              </w:rPr>
              <w:t>56</w:t>
            </w:r>
            <w:r w:rsidR="00B43301">
              <w:rPr>
                <w:rFonts w:ascii="Arial" w:eastAsia="Arial" w:hAnsi="Arial" w:cs="Arial"/>
                <w:sz w:val="18"/>
                <w:szCs w:val="18"/>
                <w:lang w:val="ru-RU"/>
              </w:rPr>
              <w:t>5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– </w:t>
            </w:r>
            <w:r w:rsidR="00B43301"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столицу федеральной земли Бавария.</w:t>
            </w:r>
          </w:p>
          <w:p w:rsidR="003C7807" w:rsidRPr="00940429" w:rsidRDefault="003C7807" w:rsidP="003C7807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Обзорная экскурсия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по</w:t>
            </w:r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историческому центру: Мариенплатц, Ратуша, Собор Фрауенкирхе, церковь Св. Михаила, резиденция курфюрстов, церковь Св. Петра и</w:t>
            </w:r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5F0F0FE9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др.</w:t>
            </w:r>
          </w:p>
          <w:p w:rsidR="003C7807" w:rsidRPr="00940429" w:rsidRDefault="003C7807" w:rsidP="003C7807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CB1995" w:rsidRPr="00940429" w:rsidRDefault="5F0F0FE9" w:rsidP="003C7807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на ночлег в отеле </w:t>
            </w:r>
            <w:r w:rsidR="003C7807">
              <w:rPr>
                <w:rFonts w:ascii="Arial" w:eastAsia="Arial" w:hAnsi="Arial" w:cs="Arial"/>
                <w:sz w:val="18"/>
                <w:szCs w:val="18"/>
                <w:lang w:val="ru-RU"/>
              </w:rPr>
              <w:t>на территории Германии (~23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0 км).</w:t>
            </w:r>
          </w:p>
        </w:tc>
      </w:tr>
      <w:tr w:rsidR="000E3C81" w:rsidRPr="00601FE1" w:rsidTr="5F0F0FE9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:rsidR="000E3C81" w:rsidRPr="00940429" w:rsidRDefault="5F0F0FE9" w:rsidP="00601FE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003C7807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3 день</w:t>
            </w:r>
            <w:r w:rsidR="00B43301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 w:rsidR="003C7807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Цюрих – Люцерн* </w:t>
            </w:r>
            <w:r w:rsidR="0025230D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–</w:t>
            </w:r>
            <w:r w:rsidR="003C7807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Берн</w:t>
            </w:r>
          </w:p>
        </w:tc>
      </w:tr>
      <w:tr w:rsidR="00095874" w:rsidRPr="00C23AF0" w:rsidTr="5F0F0FE9">
        <w:trPr>
          <w:trHeight w:val="284"/>
        </w:trPr>
        <w:tc>
          <w:tcPr>
            <w:tcW w:w="10735" w:type="dxa"/>
          </w:tcPr>
          <w:p w:rsidR="003C7807" w:rsidRDefault="5F0F0FE9" w:rsidP="00057981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095874" w:rsidRDefault="5F0F0FE9" w:rsidP="00057981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(~2</w:t>
            </w:r>
            <w:r w:rsidR="003C7807">
              <w:rPr>
                <w:rFonts w:ascii="Arial" w:eastAsia="Arial" w:hAnsi="Arial" w:cs="Arial"/>
                <w:sz w:val="18"/>
                <w:szCs w:val="18"/>
                <w:lang w:val="ru-RU"/>
              </w:rPr>
              <w:t>1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0 км) в </w:t>
            </w:r>
            <w:r w:rsidR="003C7807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Цюрих </w:t>
            </w:r>
            <w:r w:rsidR="003C7807">
              <w:rPr>
                <w:rFonts w:ascii="Arial" w:eastAsia="Arial" w:hAnsi="Arial" w:cs="Arial"/>
                <w:sz w:val="18"/>
                <w:szCs w:val="18"/>
                <w:lang w:val="ru-RU"/>
              </w:rPr>
              <w:t>–</w:t>
            </w:r>
            <w:r w:rsidR="003C7807" w:rsidRPr="003C7807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 город точного времени и состоятельных людей</w:t>
            </w:r>
            <w:r w:rsidR="003C7807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. </w:t>
            </w:r>
            <w:r w:rsidR="004B6347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Обзорная экскурсия по городу.</w:t>
            </w:r>
          </w:p>
          <w:p w:rsidR="00095874" w:rsidRDefault="5F0F0FE9" w:rsidP="00057981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Берн</w:t>
            </w:r>
            <w:r w:rsidR="004B6347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(~125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– столицу Швейцарии.</w:t>
            </w:r>
            <w:r w:rsidR="00627CB6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Пешеходная экскурсия по городу: часовая башня, кафедральный собор, Ратуша, Федеральный дворец, скульптурные фонтаны и др.</w:t>
            </w:r>
          </w:p>
          <w:p w:rsidR="004B6347" w:rsidRDefault="004B6347" w:rsidP="00057981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*По желанию группы по пути в Берн может быть организована</w:t>
            </w:r>
            <w:r w:rsidR="007B3241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экскурсия в </w:t>
            </w:r>
            <w:r w:rsidR="007B3241" w:rsidRPr="007B3241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Люцерн</w:t>
            </w:r>
            <w:r w:rsidR="007B3241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:rsidR="00095874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в отель на территории Франции (~180 км).</w:t>
            </w:r>
          </w:p>
        </w:tc>
      </w:tr>
      <w:tr w:rsidR="00833E2B" w:rsidRPr="00C23AF0" w:rsidTr="5F0F0FE9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940429" w:rsidRDefault="5F0F0FE9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4 день: Женева </w:t>
            </w:r>
            <w:r w:rsidR="00D7642E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– Авиньон</w:t>
            </w:r>
            <w:r w:rsidR="007B3241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* 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– размещение на курорте</w:t>
            </w:r>
            <w:r w:rsidR="007B3241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095874" w:rsidRPr="00C23AF0" w:rsidTr="007B3241">
        <w:trPr>
          <w:trHeight w:val="1241"/>
        </w:trPr>
        <w:tc>
          <w:tcPr>
            <w:tcW w:w="10735" w:type="dxa"/>
          </w:tcPr>
          <w:p w:rsidR="00095874" w:rsidRPr="00940429" w:rsidRDefault="5F0F0FE9" w:rsidP="00B30AFC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Женеву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(~20 км), где находятся штаб-квартиры самых влиятельных международных организаций - отделение ООН, Красный Крест, ВТО и др.</w:t>
            </w:r>
          </w:p>
          <w:p w:rsidR="00095874" w:rsidRPr="00940429" w:rsidRDefault="5F0F0FE9" w:rsidP="00B30AFC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Пешеходная экскурсия по городу: набережная Женевского озера, Женевский рейд с фонтаном, Новая площадь, Бастионный променад, памятник реформации, площадь Бург де Фур, собор Св. Петра, Ратуша, Гранд Рю и др.</w:t>
            </w:r>
          </w:p>
          <w:p w:rsidR="007B3241" w:rsidRDefault="00A76ECB" w:rsidP="00B30AFC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</w:t>
            </w:r>
            <w:r w:rsidR="5F0F0FE9"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:rsidR="00D7642E" w:rsidRDefault="007B3241" w:rsidP="00D7642E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*По желанию группы может быть организована экскурсия в </w:t>
            </w:r>
            <w:r w:rsidR="00D7642E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Авиньон</w:t>
            </w:r>
            <w:r w:rsidR="00D7642E">
              <w:rPr>
                <w:rFonts w:ascii="Arial" w:eastAsia="Arial" w:hAnsi="Arial" w:cs="Arial"/>
                <w:sz w:val="18"/>
                <w:szCs w:val="18"/>
                <w:lang w:val="ru-RU"/>
              </w:rPr>
              <w:t>* - столицу Прованса.</w:t>
            </w:r>
          </w:p>
          <w:p w:rsidR="00095874" w:rsidRPr="009A7424" w:rsidRDefault="5F0F0FE9" w:rsidP="00D7642E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в Ллорет де Мар (~720 км).</w:t>
            </w:r>
            <w:r w:rsidR="00CE6F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Размещение на курорте в отеле выбранной кате</w:t>
            </w:r>
            <w:r w:rsidR="00CE6F42">
              <w:rPr>
                <w:rFonts w:ascii="Arial" w:eastAsia="Arial" w:hAnsi="Arial" w:cs="Arial"/>
                <w:sz w:val="18"/>
                <w:szCs w:val="18"/>
                <w:lang w:val="ru-RU"/>
              </w:rPr>
              <w:t>гории (позднее прибытие в отель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).</w:t>
            </w:r>
          </w:p>
        </w:tc>
      </w:tr>
      <w:tr w:rsidR="00833E2B" w:rsidRPr="00940429" w:rsidTr="5F0F0FE9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:rsidR="00833E2B" w:rsidRPr="00940429" w:rsidRDefault="5F0F0FE9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5-10 день: Отдых на курорте</w:t>
            </w:r>
          </w:p>
        </w:tc>
      </w:tr>
      <w:tr w:rsidR="00095874" w:rsidRPr="00C23AF0" w:rsidTr="5F0F0FE9">
        <w:trPr>
          <w:trHeight w:val="812"/>
        </w:trPr>
        <w:tc>
          <w:tcPr>
            <w:tcW w:w="10735" w:type="dxa"/>
          </w:tcPr>
          <w:p w:rsidR="00095874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Ллорет де Мар за свою тысячелетнюю историю превратился из небольшого рыбацкого поселка в один из самых известных туристических центров в Европе и самый элегантный город на испанском побережье.</w:t>
            </w:r>
          </w:p>
          <w:p w:rsidR="008F44B8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В свободное время на курорте, кроме отдыха на пляже, предлагаем следующие экскурсии:</w:t>
            </w:r>
          </w:p>
          <w:p w:rsidR="00EE1617" w:rsidRPr="00F50710" w:rsidRDefault="00EE1617" w:rsidP="00EE1617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F50710">
              <w:rPr>
                <w:rFonts w:ascii="Arial" w:eastAsia="Arial" w:hAnsi="Arial" w:cs="Arial"/>
                <w:sz w:val="18"/>
                <w:szCs w:val="18"/>
                <w:lang w:val="ru-RU"/>
              </w:rPr>
              <w:t>*Автобусная экскурсия (полдня) Барселона + фонтаны</w:t>
            </w:r>
          </w:p>
          <w:p w:rsidR="00EE1617" w:rsidRPr="00F50710" w:rsidRDefault="00EE1617" w:rsidP="00EE1617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F50710">
              <w:rPr>
                <w:rFonts w:ascii="Arial" w:eastAsia="Arial" w:hAnsi="Arial" w:cs="Arial"/>
                <w:sz w:val="18"/>
                <w:szCs w:val="18"/>
                <w:lang w:val="ru-RU"/>
              </w:rPr>
              <w:t>*Автобусная экскурсия (полдня) Монсеррат</w:t>
            </w:r>
          </w:p>
          <w:p w:rsidR="00EE1617" w:rsidRPr="00F50710" w:rsidRDefault="00EE1617" w:rsidP="00EE1617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F50710">
              <w:rPr>
                <w:rFonts w:ascii="Arial" w:eastAsia="Arial" w:hAnsi="Arial" w:cs="Arial"/>
                <w:sz w:val="18"/>
                <w:szCs w:val="18"/>
                <w:lang w:val="ru-RU"/>
              </w:rPr>
              <w:t>*Автобусная экскурсия (целый день) Монсеррат + Барселона + фонтаны</w:t>
            </w:r>
          </w:p>
          <w:p w:rsidR="00EE1617" w:rsidRPr="00F50710" w:rsidRDefault="00EE1617" w:rsidP="00EE1617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F50710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*Автобусная поездка Тосса де Мар + дегустация </w:t>
            </w:r>
          </w:p>
          <w:p w:rsidR="00EE1617" w:rsidRPr="00F50710" w:rsidRDefault="00EE1617" w:rsidP="00EE1617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F50710">
              <w:rPr>
                <w:rFonts w:ascii="Arial" w:eastAsia="Arial" w:hAnsi="Arial" w:cs="Arial"/>
                <w:sz w:val="18"/>
                <w:szCs w:val="18"/>
                <w:lang w:val="ru-RU"/>
              </w:rPr>
              <w:t>*Автобусная экскурсия Жирона+Бесалу</w:t>
            </w:r>
          </w:p>
          <w:p w:rsidR="009A7424" w:rsidRPr="00940429" w:rsidRDefault="00EE1617" w:rsidP="00EE1617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F50710">
              <w:rPr>
                <w:rFonts w:ascii="Arial" w:eastAsia="Arial" w:hAnsi="Arial" w:cs="Arial"/>
                <w:sz w:val="18"/>
                <w:szCs w:val="18"/>
                <w:lang w:val="ru-RU"/>
              </w:rPr>
              <w:t>*Поездка в Барселону (свободный день)</w:t>
            </w:r>
          </w:p>
        </w:tc>
      </w:tr>
      <w:tr w:rsidR="00833E2B" w:rsidRPr="00940429" w:rsidTr="5F0F0FE9">
        <w:trPr>
          <w:trHeight w:val="169"/>
        </w:trPr>
        <w:tc>
          <w:tcPr>
            <w:tcW w:w="10735" w:type="dxa"/>
            <w:shd w:val="clear" w:color="auto" w:fill="B8CCE4" w:themeFill="accent1" w:themeFillTint="66"/>
          </w:tcPr>
          <w:p w:rsidR="00833E2B" w:rsidRPr="00940429" w:rsidRDefault="00B90C7C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11 день: Каркассон</w:t>
            </w:r>
          </w:p>
        </w:tc>
      </w:tr>
      <w:tr w:rsidR="00C35260" w:rsidRPr="00C23AF0" w:rsidTr="00B90C7C">
        <w:trPr>
          <w:trHeight w:val="864"/>
        </w:trPr>
        <w:tc>
          <w:tcPr>
            <w:tcW w:w="10735" w:type="dxa"/>
          </w:tcPr>
          <w:p w:rsidR="00C35260" w:rsidRPr="00940429" w:rsidRDefault="5F0F0FE9" w:rsidP="00B30AFC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Ранний завтрак (возможен завтрак сухим пайком).</w:t>
            </w:r>
          </w:p>
          <w:p w:rsidR="00B90C7C" w:rsidRDefault="00C35260" w:rsidP="00B30AFC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="00B90C7C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Каркассон</w:t>
            </w:r>
            <w:r w:rsidR="00F50285"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</w:t>
            </w:r>
            <w:r w:rsidR="00B90C7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245 км) – средневековый </w:t>
            </w:r>
            <w:r w:rsidR="00073E81">
              <w:rPr>
                <w:rFonts w:ascii="Arial" w:eastAsia="Arial" w:hAnsi="Arial" w:cs="Arial"/>
                <w:sz w:val="18"/>
                <w:szCs w:val="18"/>
                <w:lang w:val="ru-RU"/>
              </w:rPr>
              <w:t>город-</w:t>
            </w:r>
            <w:r w:rsidR="00B90C7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замок, </w:t>
            </w:r>
            <w:r w:rsidR="00B90C7C" w:rsidRPr="00B90C7C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который является одной из самых интересных достопримечательностей Франции</w:t>
            </w:r>
            <w:r w:rsidR="00B90C7C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.</w:t>
            </w:r>
            <w:r w:rsidR="00601FE1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="00B90C7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Прогулка по </w:t>
            </w:r>
            <w:r w:rsidR="00601FE1">
              <w:rPr>
                <w:rFonts w:ascii="Arial" w:eastAsia="Arial" w:hAnsi="Arial" w:cs="Arial"/>
                <w:sz w:val="18"/>
                <w:szCs w:val="18"/>
                <w:lang w:val="ru-RU"/>
              </w:rPr>
              <w:t>историческому центру города.</w:t>
            </w:r>
          </w:p>
          <w:p w:rsidR="00C35260" w:rsidRPr="00940429" w:rsidRDefault="5F0F0FE9" w:rsidP="00B30AFC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</w:t>
            </w:r>
            <w:r w:rsidR="00B90C7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в отель в пригороде Парижа (~77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0 км).</w:t>
            </w:r>
          </w:p>
        </w:tc>
      </w:tr>
      <w:tr w:rsidR="00CC01AF" w:rsidRPr="00940429" w:rsidTr="5F0F0FE9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:rsidR="00CC01AF" w:rsidRPr="00940429" w:rsidRDefault="5F0F0FE9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12</w:t>
            </w:r>
            <w:r w:rsidR="001E3750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: Париж</w:t>
            </w:r>
          </w:p>
        </w:tc>
      </w:tr>
      <w:tr w:rsidR="00FE0883" w:rsidRPr="00C23AF0" w:rsidTr="5F0F0FE9">
        <w:trPr>
          <w:trHeight w:val="638"/>
        </w:trPr>
        <w:tc>
          <w:tcPr>
            <w:tcW w:w="10735" w:type="dxa"/>
          </w:tcPr>
          <w:p w:rsidR="00FE0883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(~10-30 км) в 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Париж 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– столицу Франции.</w:t>
            </w:r>
          </w:p>
          <w:p w:rsidR="00FE0883" w:rsidRPr="00940429" w:rsidRDefault="5F0F0FE9" w:rsidP="5F0F0FE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Автобусная экскурсия по городу: Гранд Опера, Площадь Согласия, Елисейские поля, Триумфальная арка, Трокадеро, Военная академия, Комплекс Собора инвалидов, Мост Александра </w:t>
            </w:r>
            <w:r w:rsidRPr="5F0F0FE9">
              <w:rPr>
                <w:rFonts w:ascii="Arial" w:eastAsia="Arial" w:hAnsi="Arial" w:cs="Arial"/>
                <w:sz w:val="18"/>
                <w:szCs w:val="18"/>
              </w:rPr>
              <w:t>III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 др. </w:t>
            </w:r>
          </w:p>
          <w:p w:rsidR="00FE0883" w:rsidRPr="00940429" w:rsidRDefault="5F0F0FE9" w:rsidP="5F0F0FE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FE0883" w:rsidRPr="00601FE1" w:rsidRDefault="5F0F0FE9" w:rsidP="5F0F0FE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*Может быть организована пешеходная экскурсия с гидом по 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Латинскому Кварталу</w:t>
            </w:r>
            <w:r w:rsidR="00BE3D6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и острову Сите 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(с посещением собора Парижской Богоматери).</w:t>
            </w:r>
            <w:r w:rsidR="00133037" w:rsidRPr="00601FE1">
              <w:rPr>
                <w:rFonts w:ascii="Arial" w:eastAsia="Arial" w:hAnsi="Arial" w:cs="Arial"/>
                <w:sz w:val="18"/>
                <w:szCs w:val="18"/>
                <w:lang w:val="ru-RU"/>
              </w:rPr>
              <w:br/>
            </w:r>
            <w:r w:rsidR="00133037"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Посещение парфюмерного музея </w:t>
            </w:r>
            <w:r w:rsidR="00133037" w:rsidRPr="4655E632">
              <w:rPr>
                <w:rFonts w:ascii="Arial" w:eastAsia="Arial" w:hAnsi="Arial" w:cs="Arial"/>
                <w:sz w:val="18"/>
                <w:szCs w:val="18"/>
              </w:rPr>
              <w:t>Fragonard</w:t>
            </w:r>
            <w:r w:rsidR="00133037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:rsidR="00FE0883" w:rsidRPr="00940429" w:rsidRDefault="00057981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в отель (~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22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0 км) на территории Франции.</w:t>
            </w:r>
          </w:p>
        </w:tc>
      </w:tr>
      <w:tr w:rsidR="00CC01AF" w:rsidRPr="00940429" w:rsidTr="5F0F0FE9">
        <w:trPr>
          <w:trHeight w:val="141"/>
        </w:trPr>
        <w:tc>
          <w:tcPr>
            <w:tcW w:w="10735" w:type="dxa"/>
            <w:shd w:val="clear" w:color="auto" w:fill="B8CCE4" w:themeFill="accent1" w:themeFillTint="66"/>
          </w:tcPr>
          <w:p w:rsidR="00CC01AF" w:rsidRPr="00940429" w:rsidRDefault="5F0F0FE9" w:rsidP="00032BE5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13</w:t>
            </w:r>
            <w:r w:rsidR="001E3750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 w:rsidR="001E3750" w:rsidRPr="001E3750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Кельн</w:t>
            </w:r>
          </w:p>
        </w:tc>
      </w:tr>
      <w:tr w:rsidR="00FE0883" w:rsidRPr="00C23AF0" w:rsidTr="5F0F0FE9">
        <w:trPr>
          <w:trHeight w:val="142"/>
        </w:trPr>
        <w:tc>
          <w:tcPr>
            <w:tcW w:w="10735" w:type="dxa"/>
          </w:tcPr>
          <w:p w:rsidR="00057981" w:rsidRDefault="5F0F0FE9" w:rsidP="0005798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="00032BE5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(~28</w:t>
            </w:r>
            <w:r w:rsidR="00057981" w:rsidRPr="00B742A6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0 км) в </w:t>
            </w:r>
            <w:r w:rsidR="00032BE5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Кельн</w:t>
            </w:r>
            <w:r w:rsidR="00032BE5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. </w:t>
            </w:r>
          </w:p>
          <w:p w:rsidR="00057981" w:rsidRPr="003C6274" w:rsidRDefault="00032BE5" w:rsidP="00057981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В</w:t>
            </w:r>
            <w:r w:rsidR="00057981" w:rsidRPr="003751E3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нешний осмотр Кельнского собора</w:t>
            </w:r>
            <w:r w:rsidR="00057981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 xml:space="preserve"> с сопровождающим </w:t>
            </w:r>
            <w:r w:rsidR="00057981" w:rsidRPr="003751E3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+</w:t>
            </w:r>
            <w:r w:rsidR="00057981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 xml:space="preserve"> свободное время на обед.</w:t>
            </w:r>
          </w:p>
          <w:p w:rsidR="00FE0883" w:rsidRDefault="00032BE5" w:rsidP="001E3750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(~70</w:t>
            </w:r>
            <w:r w:rsidR="5F0F0FE9"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0 км) на ночлег в отеле на территории Польши.</w:t>
            </w:r>
          </w:p>
          <w:p w:rsidR="00E23F15" w:rsidRPr="00E23F15" w:rsidRDefault="00E23F15" w:rsidP="001E3750">
            <w:pPr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</w:pPr>
            <w:r w:rsidRPr="00E23F15">
              <w:rPr>
                <w:rFonts w:ascii="Arial" w:eastAsia="Arial" w:hAnsi="Arial" w:cs="Arial"/>
                <w:i/>
                <w:sz w:val="16"/>
                <w:szCs w:val="18"/>
                <w:lang w:val="ru-RU"/>
              </w:rPr>
              <w:t>Ввиду длительного переезда и непредсказуемости дорожной обстановки в этот день возможно прибытие в отель после полуночи.</w:t>
            </w:r>
          </w:p>
        </w:tc>
      </w:tr>
      <w:tr w:rsidR="00CC01AF" w:rsidRPr="00940429" w:rsidTr="5F0F0FE9">
        <w:trPr>
          <w:trHeight w:val="60"/>
        </w:trPr>
        <w:tc>
          <w:tcPr>
            <w:tcW w:w="10735" w:type="dxa"/>
            <w:shd w:val="clear" w:color="auto" w:fill="B8CCE4" w:themeFill="accent1" w:themeFillTint="66"/>
          </w:tcPr>
          <w:p w:rsidR="00CC01AF" w:rsidRPr="00940429" w:rsidRDefault="5F0F0FE9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14 день: С возвращением!</w:t>
            </w:r>
          </w:p>
        </w:tc>
      </w:tr>
      <w:tr w:rsidR="00FE0883" w:rsidRPr="00C23AF0" w:rsidTr="5F0F0FE9">
        <w:trPr>
          <w:trHeight w:val="403"/>
        </w:trPr>
        <w:tc>
          <w:tcPr>
            <w:tcW w:w="10735" w:type="dxa"/>
          </w:tcPr>
          <w:p w:rsidR="00FE0883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 Транзит (~650</w:t>
            </w:r>
            <w:r w:rsidR="00AA5350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км) по территории Польши. Прохождение границы.</w:t>
            </w:r>
            <w:r w:rsidR="00491380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Транзит по территории Беларуси (~3</w:t>
            </w:r>
            <w:r w:rsidR="00491380"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50</w:t>
            </w:r>
            <w:r w:rsidR="00491380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="00491380"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км)</w:t>
            </w:r>
          </w:p>
          <w:p w:rsidR="00FE0883" w:rsidRPr="00940429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5F0F0FE9">
              <w:rPr>
                <w:rFonts w:ascii="Arial" w:eastAsia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BA5D77" w:rsidRPr="00940429" w:rsidRDefault="5F0F0FE9" w:rsidP="5F0F0FE9">
      <w:pPr>
        <w:adjustRightInd w:val="0"/>
        <w:ind w:left="180" w:firstLine="180"/>
        <w:jc w:val="both"/>
        <w:rPr>
          <w:rFonts w:ascii="Arial" w:eastAsia="Arial" w:hAnsi="Arial" w:cs="Arial"/>
          <w:color w:val="221E1F"/>
          <w:sz w:val="14"/>
          <w:szCs w:val="14"/>
          <w:lang w:val="ru-RU"/>
        </w:rPr>
      </w:pPr>
      <w:r w:rsidRPr="5F0F0FE9">
        <w:rPr>
          <w:rFonts w:ascii="Arial" w:eastAsia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940429" w:rsidRDefault="5F0F0FE9" w:rsidP="5F0F0FE9">
      <w:pPr>
        <w:ind w:left="180" w:firstLine="180"/>
        <w:jc w:val="both"/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5F0F0FE9">
        <w:rPr>
          <w:rFonts w:ascii="Arial" w:eastAsia="Arial" w:hAnsi="Arial" w:cs="Arial"/>
          <w:b/>
          <w:bCs/>
          <w:sz w:val="14"/>
          <w:szCs w:val="14"/>
          <w:lang w:val="ru-RU"/>
        </w:rPr>
        <w:t xml:space="preserve">(!) Прибытие в отели  по программе в отдельных случаях возможно после 24.00 </w:t>
      </w:r>
    </w:p>
    <w:p w:rsidR="00BA5D77" w:rsidRPr="00940429" w:rsidRDefault="5F0F0FE9" w:rsidP="5F0F0FE9">
      <w:pPr>
        <w:ind w:left="180" w:firstLine="180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5F0F0FE9">
        <w:rPr>
          <w:rFonts w:ascii="Arial" w:eastAsia="Arial" w:hAnsi="Arial" w:cs="Arial"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границах, пробками на дорогах. </w:t>
      </w:r>
      <w:r w:rsidR="003254A6" w:rsidRPr="5F0F0FE9">
        <w:rPr>
          <w:rFonts w:ascii="Arial" w:eastAsia="Arial" w:hAnsi="Arial" w:cs="Arial"/>
          <w:sz w:val="14"/>
          <w:szCs w:val="14"/>
          <w:lang w:val="ru-RU"/>
        </w:rPr>
        <w:t xml:space="preserve">Туристическое предприятие </w:t>
      </w:r>
      <w:r w:rsidRPr="5F0F0FE9">
        <w:rPr>
          <w:rFonts w:ascii="Arial" w:eastAsia="Arial" w:hAnsi="Arial" w:cs="Arial"/>
          <w:sz w:val="14"/>
          <w:szCs w:val="14"/>
          <w:lang w:val="ru-RU"/>
        </w:rPr>
        <w:t>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077FD9" w:rsidRPr="00940429" w:rsidRDefault="00077FD9" w:rsidP="00077FD9">
      <w:pPr>
        <w:rPr>
          <w:rFonts w:ascii="Arial" w:hAnsi="Arial" w:cs="Arial"/>
          <w:b/>
          <w:sz w:val="18"/>
          <w:szCs w:val="18"/>
          <w:lang w:val="ru-RU"/>
        </w:rPr>
      </w:pPr>
    </w:p>
    <w:p w:rsidR="002C761B" w:rsidRPr="00304B83" w:rsidRDefault="002C761B" w:rsidP="002C761B">
      <w:pPr>
        <w:ind w:left="180" w:firstLine="180"/>
        <w:jc w:val="both"/>
        <w:rPr>
          <w:rFonts w:ascii="Arial" w:eastAsia="Arial" w:hAnsi="Arial" w:cs="Arial"/>
          <w:sz w:val="8"/>
          <w:szCs w:val="14"/>
          <w:lang w:val="ru-RU"/>
        </w:rPr>
      </w:pPr>
    </w:p>
    <w:p w:rsidR="002C761B" w:rsidRPr="00601FE1" w:rsidRDefault="002C761B">
      <w:pPr>
        <w:rPr>
          <w:rFonts w:ascii="Arial" w:eastAsia="Arial" w:hAnsi="Arial" w:cs="Arial"/>
          <w:b/>
          <w:bCs/>
          <w:sz w:val="20"/>
          <w:szCs w:val="18"/>
          <w:lang w:val="ru-RU"/>
        </w:rPr>
      </w:pPr>
      <w:r w:rsidRPr="00601FE1">
        <w:rPr>
          <w:rFonts w:ascii="Arial" w:eastAsia="Arial" w:hAnsi="Arial" w:cs="Arial"/>
          <w:b/>
          <w:bCs/>
          <w:sz w:val="20"/>
          <w:szCs w:val="18"/>
          <w:lang w:val="ru-RU"/>
        </w:rPr>
        <w:br w:type="page"/>
      </w:r>
    </w:p>
    <w:p w:rsidR="002C761B" w:rsidRPr="00304B83" w:rsidRDefault="002C761B" w:rsidP="002C761B">
      <w:pPr>
        <w:ind w:left="180" w:firstLine="180"/>
        <w:jc w:val="both"/>
        <w:rPr>
          <w:rFonts w:ascii="Arial" w:eastAsia="Arial" w:hAnsi="Arial" w:cs="Arial"/>
          <w:sz w:val="8"/>
          <w:szCs w:val="14"/>
          <w:lang w:val="ru-RU"/>
        </w:rPr>
      </w:pPr>
      <w:bookmarkStart w:id="0" w:name="_GoBack"/>
      <w:bookmarkEnd w:id="0"/>
    </w:p>
    <w:p w:rsidR="002C761B" w:rsidRPr="00304B83" w:rsidRDefault="002C761B" w:rsidP="002C761B">
      <w:pPr>
        <w:rPr>
          <w:rFonts w:ascii="Arial" w:eastAsia="Arial" w:hAnsi="Arial" w:cs="Arial"/>
          <w:b/>
          <w:bCs/>
          <w:sz w:val="8"/>
          <w:szCs w:val="18"/>
          <w:lang w:val="ru-RU"/>
        </w:rPr>
      </w:pPr>
    </w:p>
    <w:p w:rsidR="002C761B" w:rsidRPr="002F1032" w:rsidRDefault="002C761B" w:rsidP="002C761B">
      <w:pPr>
        <w:spacing w:after="120"/>
        <w:ind w:left="181" w:firstLine="181"/>
        <w:jc w:val="center"/>
        <w:rPr>
          <w:rFonts w:ascii="Arial" w:eastAsia="Arial" w:hAnsi="Arial" w:cs="Arial"/>
          <w:sz w:val="16"/>
          <w:szCs w:val="14"/>
          <w:lang w:val="ru-RU"/>
        </w:rPr>
      </w:pPr>
      <w:r w:rsidRPr="002F1032">
        <w:rPr>
          <w:rFonts w:ascii="Arial" w:eastAsia="Arial" w:hAnsi="Arial" w:cs="Arial"/>
          <w:b/>
          <w:bCs/>
          <w:sz w:val="20"/>
          <w:szCs w:val="18"/>
          <w:lang w:val="ru-RU"/>
        </w:rPr>
        <w:t>Базовая стоимость</w:t>
      </w:r>
    </w:p>
    <w:tbl>
      <w:tblPr>
        <w:tblW w:w="11229" w:type="dxa"/>
        <w:tblInd w:w="96" w:type="dxa"/>
        <w:tblLook w:val="04A0" w:firstRow="1" w:lastRow="0" w:firstColumn="1" w:lastColumn="0" w:noHBand="0" w:noVBand="1"/>
      </w:tblPr>
      <w:tblGrid>
        <w:gridCol w:w="1117"/>
        <w:gridCol w:w="1117"/>
        <w:gridCol w:w="578"/>
        <w:gridCol w:w="665"/>
        <w:gridCol w:w="837"/>
        <w:gridCol w:w="837"/>
        <w:gridCol w:w="708"/>
        <w:gridCol w:w="664"/>
        <w:gridCol w:w="837"/>
        <w:gridCol w:w="1009"/>
        <w:gridCol w:w="536"/>
        <w:gridCol w:w="665"/>
        <w:gridCol w:w="837"/>
        <w:gridCol w:w="822"/>
      </w:tblGrid>
      <w:tr w:rsidR="002C761B" w:rsidRPr="0006661F" w:rsidTr="005D1AC6">
        <w:trPr>
          <w:trHeight w:val="288"/>
        </w:trPr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61B" w:rsidRPr="006D308A" w:rsidRDefault="002C761B" w:rsidP="00DF04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844A9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Даты выезда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1B" w:rsidRPr="006D308A" w:rsidRDefault="002C761B" w:rsidP="00DF04CA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  <w:lang w:val="ru-RU" w:eastAsia="ru-RU" w:bidi="ar-SA"/>
              </w:rPr>
            </w:pPr>
            <w:r w:rsidRPr="00304B83">
              <w:rPr>
                <w:rFonts w:ascii="Arial" w:hAnsi="Arial" w:cs="Arial"/>
                <w:color w:val="000000"/>
                <w:sz w:val="20"/>
                <w:szCs w:val="18"/>
                <w:lang w:val="ru-RU" w:eastAsia="ru-RU" w:bidi="ar-SA"/>
              </w:rPr>
              <w:t>3* Fortuna BB (завтраки)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1B" w:rsidRPr="006D308A" w:rsidRDefault="002C761B" w:rsidP="00DF04CA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  <w:lang w:val="ru-RU" w:eastAsia="ru-RU" w:bidi="ar-SA"/>
              </w:rPr>
            </w:pPr>
            <w:r w:rsidRPr="00304B83">
              <w:rPr>
                <w:rFonts w:ascii="Arial" w:hAnsi="Arial" w:cs="Arial"/>
                <w:color w:val="000000"/>
                <w:sz w:val="20"/>
                <w:szCs w:val="18"/>
                <w:lang w:val="ru-RU" w:eastAsia="ru-RU" w:bidi="ar-SA"/>
              </w:rPr>
              <w:t xml:space="preserve">Copacabana 3* BB </w:t>
            </w:r>
            <w:r w:rsidRPr="00304B83">
              <w:rPr>
                <w:rFonts w:ascii="Arial" w:eastAsia="Arial" w:hAnsi="Arial" w:cs="Arial"/>
                <w:color w:val="000000"/>
                <w:sz w:val="20"/>
                <w:szCs w:val="18"/>
                <w:lang w:val="ru-RU" w:eastAsia="ru-RU" w:bidi="ar-SA"/>
              </w:rPr>
              <w:t>(завтраки)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1B" w:rsidRPr="006D308A" w:rsidRDefault="002C761B" w:rsidP="00DF04CA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  <w:lang w:eastAsia="ru-RU" w:bidi="ar-SA"/>
              </w:rPr>
            </w:pPr>
            <w:r w:rsidRPr="00304B83">
              <w:rPr>
                <w:rFonts w:ascii="Arial" w:hAnsi="Arial" w:cs="Arial"/>
                <w:color w:val="000000"/>
                <w:sz w:val="20"/>
                <w:szCs w:val="18"/>
                <w:lang w:val="ru-RU" w:eastAsia="ru-RU" w:bidi="ar-SA"/>
              </w:rPr>
              <w:t>4* Fortuna BB (завтраки)</w:t>
            </w:r>
          </w:p>
        </w:tc>
      </w:tr>
      <w:tr w:rsidR="002C761B" w:rsidRPr="00C23AF0" w:rsidTr="005D1AC6">
        <w:trPr>
          <w:trHeight w:val="1357"/>
        </w:trPr>
        <w:tc>
          <w:tcPr>
            <w:tcW w:w="2234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61B" w:rsidRPr="006D308A" w:rsidRDefault="002C761B" w:rsidP="00DF04CA">
            <w:pPr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1B" w:rsidRPr="0006661F" w:rsidRDefault="002C761B" w:rsidP="00DF04C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06661F">
              <w:rPr>
                <w:rFonts w:ascii="Arial" w:eastAsia="Arial" w:hAnsi="Arial" w:cs="Arial"/>
                <w:color w:val="000000"/>
                <w:sz w:val="16"/>
                <w:szCs w:val="18"/>
                <w:lang w:val="ru-RU" w:eastAsia="ru-RU" w:bidi="ar-SA"/>
              </w:rPr>
              <w:t>1/2 или 1/3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1B" w:rsidRPr="0006661F" w:rsidRDefault="002C761B" w:rsidP="00DF04C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6661F">
              <w:rPr>
                <w:rFonts w:ascii="Arial" w:hAnsi="Arial" w:cs="Arial"/>
                <w:color w:val="000000"/>
                <w:sz w:val="16"/>
                <w:szCs w:val="18"/>
              </w:rPr>
              <w:t>SNGL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1B" w:rsidRPr="0006661F" w:rsidRDefault="002C761B" w:rsidP="00DF04C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06661F">
              <w:rPr>
                <w:rFonts w:ascii="Arial" w:eastAsia="Arial" w:hAnsi="Arial" w:cs="Arial"/>
                <w:color w:val="000000"/>
                <w:sz w:val="16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1B" w:rsidRPr="0006661F" w:rsidRDefault="002C761B" w:rsidP="00DF04C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06661F">
              <w:rPr>
                <w:rFonts w:ascii="Arial" w:eastAsia="Arial" w:hAnsi="Arial" w:cs="Arial"/>
                <w:color w:val="000000"/>
                <w:sz w:val="16"/>
                <w:szCs w:val="18"/>
                <w:lang w:val="ru-RU" w:eastAsia="ru-RU" w:bidi="ar-SA"/>
              </w:rPr>
              <w:t>3-й ребенок  от 10 до 18 лет в номере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1B" w:rsidRPr="0006661F" w:rsidRDefault="002C761B" w:rsidP="00DF04C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06661F">
              <w:rPr>
                <w:rFonts w:ascii="Arial" w:eastAsia="Arial" w:hAnsi="Arial" w:cs="Arial"/>
                <w:color w:val="000000"/>
                <w:sz w:val="16"/>
                <w:szCs w:val="18"/>
                <w:lang w:val="ru-RU" w:eastAsia="ru-RU" w:bidi="ar-SA"/>
              </w:rPr>
              <w:t>1/2 или 1/3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1B" w:rsidRPr="0006661F" w:rsidRDefault="002C761B" w:rsidP="00DF04C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6661F">
              <w:rPr>
                <w:rFonts w:ascii="Arial" w:hAnsi="Arial" w:cs="Arial"/>
                <w:color w:val="000000"/>
                <w:sz w:val="16"/>
                <w:szCs w:val="18"/>
              </w:rPr>
              <w:t>SNGL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1B" w:rsidRPr="0006661F" w:rsidRDefault="002C761B" w:rsidP="00DF04C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06661F">
              <w:rPr>
                <w:rFonts w:ascii="Arial" w:eastAsia="Arial" w:hAnsi="Arial" w:cs="Arial"/>
                <w:color w:val="000000"/>
                <w:sz w:val="16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1B" w:rsidRPr="0006661F" w:rsidRDefault="002C761B" w:rsidP="00DF04C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06661F">
              <w:rPr>
                <w:rFonts w:ascii="Arial" w:eastAsia="Arial" w:hAnsi="Arial" w:cs="Arial"/>
                <w:color w:val="000000"/>
                <w:sz w:val="16"/>
                <w:szCs w:val="18"/>
                <w:lang w:val="ru-RU" w:eastAsia="ru-RU" w:bidi="ar-SA"/>
              </w:rPr>
              <w:t>3-й ребенок</w:t>
            </w:r>
          </w:p>
          <w:p w:rsidR="002C761B" w:rsidRPr="0006661F" w:rsidRDefault="002C761B" w:rsidP="00DF04C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06661F">
              <w:rPr>
                <w:rFonts w:ascii="Arial" w:eastAsia="Arial" w:hAnsi="Arial" w:cs="Arial"/>
                <w:color w:val="000000"/>
                <w:sz w:val="16"/>
                <w:szCs w:val="18"/>
                <w:lang w:val="ru-RU" w:eastAsia="ru-RU" w:bidi="ar-SA"/>
              </w:rPr>
              <w:t xml:space="preserve">  от 10 до</w:t>
            </w:r>
          </w:p>
          <w:p w:rsidR="002C761B" w:rsidRPr="00F16457" w:rsidRDefault="002C761B" w:rsidP="00DF04C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06661F">
              <w:rPr>
                <w:rFonts w:ascii="Arial" w:eastAsia="Arial" w:hAnsi="Arial" w:cs="Arial"/>
                <w:color w:val="000000"/>
                <w:sz w:val="16"/>
                <w:szCs w:val="18"/>
                <w:lang w:val="ru-RU" w:eastAsia="ru-RU" w:bidi="ar-SA"/>
              </w:rPr>
              <w:t xml:space="preserve"> 18 лет в номере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1B" w:rsidRPr="0006661F" w:rsidRDefault="002C761B" w:rsidP="00DF04C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06661F">
              <w:rPr>
                <w:rFonts w:ascii="Arial" w:eastAsia="Arial" w:hAnsi="Arial" w:cs="Arial"/>
                <w:color w:val="000000"/>
                <w:sz w:val="16"/>
                <w:szCs w:val="18"/>
                <w:lang w:val="ru-RU" w:eastAsia="ru-RU" w:bidi="ar-SA"/>
              </w:rPr>
              <w:t>1/2 или 1/3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1B" w:rsidRPr="0006661F" w:rsidRDefault="002C761B" w:rsidP="00DF04C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6661F">
              <w:rPr>
                <w:rFonts w:ascii="Arial" w:hAnsi="Arial" w:cs="Arial"/>
                <w:color w:val="000000"/>
                <w:sz w:val="16"/>
                <w:szCs w:val="18"/>
              </w:rPr>
              <w:t>SNGL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1B" w:rsidRPr="0006661F" w:rsidRDefault="002C761B" w:rsidP="00DF04C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06661F">
              <w:rPr>
                <w:rFonts w:ascii="Arial" w:eastAsia="Arial" w:hAnsi="Arial" w:cs="Arial"/>
                <w:color w:val="000000"/>
                <w:sz w:val="16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1B" w:rsidRPr="0006661F" w:rsidRDefault="002C761B" w:rsidP="00DF04CA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06661F">
              <w:rPr>
                <w:rFonts w:ascii="Arial" w:eastAsia="Arial" w:hAnsi="Arial" w:cs="Arial"/>
                <w:color w:val="000000"/>
                <w:sz w:val="16"/>
                <w:szCs w:val="18"/>
                <w:lang w:val="ru-RU" w:eastAsia="ru-RU" w:bidi="ar-SA"/>
              </w:rPr>
              <w:t>3-й ребенок  от 10 до 18 лет в номере</w:t>
            </w:r>
          </w:p>
        </w:tc>
      </w:tr>
      <w:tr w:rsidR="00070E48" w:rsidRPr="006D308A" w:rsidTr="005D1AC6">
        <w:trPr>
          <w:trHeight w:val="28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2C761B" w:rsidRDefault="00070E48" w:rsidP="00DF0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61B">
              <w:rPr>
                <w:rFonts w:ascii="Arial" w:hAnsi="Arial" w:cs="Arial"/>
                <w:color w:val="000000"/>
                <w:sz w:val="18"/>
                <w:szCs w:val="18"/>
              </w:rPr>
              <w:t>09.06.2019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2C761B" w:rsidRDefault="00070E48" w:rsidP="00DF0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61B">
              <w:rPr>
                <w:rFonts w:ascii="Arial" w:hAnsi="Arial" w:cs="Arial"/>
                <w:color w:val="000000"/>
                <w:sz w:val="18"/>
                <w:szCs w:val="18"/>
              </w:rPr>
              <w:t>23.06.2019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 w:rsidP="00DD69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DD693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 w:rsidP="00DD69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DD69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 w:rsidP="00DD69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DD69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 w:rsidP="00DD69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DD69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555</w:t>
            </w:r>
          </w:p>
        </w:tc>
      </w:tr>
      <w:tr w:rsidR="00070E48" w:rsidRPr="006D308A" w:rsidTr="005D1AC6">
        <w:trPr>
          <w:trHeight w:val="28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2C761B" w:rsidRDefault="00070E48" w:rsidP="00DF0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61B">
              <w:rPr>
                <w:rFonts w:ascii="Arial" w:hAnsi="Arial" w:cs="Arial"/>
                <w:color w:val="000000"/>
                <w:sz w:val="18"/>
                <w:szCs w:val="18"/>
              </w:rPr>
              <w:t>07.07.2019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2C761B" w:rsidRDefault="00070E48" w:rsidP="00DF0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61B">
              <w:rPr>
                <w:rFonts w:ascii="Arial" w:hAnsi="Arial" w:cs="Arial"/>
                <w:color w:val="000000"/>
                <w:sz w:val="18"/>
                <w:szCs w:val="18"/>
              </w:rPr>
              <w:t>21.07.2019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</w:tr>
      <w:tr w:rsidR="00E07999" w:rsidRPr="006D308A" w:rsidTr="005D1AC6">
        <w:trPr>
          <w:trHeight w:val="28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99" w:rsidRPr="00E07999" w:rsidRDefault="00E07999" w:rsidP="00E079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C761B">
              <w:rPr>
                <w:rFonts w:ascii="Arial" w:hAnsi="Arial" w:cs="Arial"/>
                <w:color w:val="000000"/>
                <w:sz w:val="18"/>
                <w:szCs w:val="18"/>
              </w:rPr>
              <w:t>07.07.2019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(2)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99" w:rsidRPr="00E07999" w:rsidRDefault="00E07999" w:rsidP="00E079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C761B">
              <w:rPr>
                <w:rFonts w:ascii="Arial" w:hAnsi="Arial" w:cs="Arial"/>
                <w:color w:val="000000"/>
                <w:sz w:val="18"/>
                <w:szCs w:val="18"/>
              </w:rPr>
              <w:t>21.07.2019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(2)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99" w:rsidRPr="00070E48" w:rsidRDefault="00E07999" w:rsidP="00E079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99" w:rsidRPr="00070E48" w:rsidRDefault="00E07999" w:rsidP="00E079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99" w:rsidRPr="00070E48" w:rsidRDefault="00E07999" w:rsidP="00E079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99" w:rsidRPr="00070E48" w:rsidRDefault="00E07999" w:rsidP="00E079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99" w:rsidRPr="00E07999" w:rsidRDefault="00E07999" w:rsidP="009431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99" w:rsidRPr="00E07999" w:rsidRDefault="00E07999" w:rsidP="009431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99" w:rsidRPr="00E07999" w:rsidRDefault="00E07999" w:rsidP="009431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99" w:rsidRPr="00E07999" w:rsidRDefault="00E07999" w:rsidP="009431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99" w:rsidRPr="00070E48" w:rsidRDefault="00E07999" w:rsidP="00E079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99" w:rsidRPr="00070E48" w:rsidRDefault="00E07999" w:rsidP="009431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90</w:t>
            </w: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99" w:rsidRPr="00070E48" w:rsidRDefault="00E07999" w:rsidP="00E079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99" w:rsidRPr="00070E48" w:rsidRDefault="00E07999" w:rsidP="00E079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70E48" w:rsidRPr="006D308A" w:rsidTr="005D1AC6">
        <w:trPr>
          <w:trHeight w:val="28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2C761B" w:rsidRDefault="00070E48" w:rsidP="00DF0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61B">
              <w:rPr>
                <w:rFonts w:ascii="Arial" w:hAnsi="Arial" w:cs="Arial"/>
                <w:color w:val="000000"/>
                <w:sz w:val="18"/>
                <w:szCs w:val="18"/>
              </w:rPr>
              <w:t>21.07.2019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2C761B" w:rsidRDefault="00070E48" w:rsidP="00DF0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61B">
              <w:rPr>
                <w:rFonts w:ascii="Arial" w:hAnsi="Arial" w:cs="Arial"/>
                <w:color w:val="000000"/>
                <w:sz w:val="18"/>
                <w:szCs w:val="18"/>
              </w:rPr>
              <w:t>04.08.2019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635</w:t>
            </w:r>
          </w:p>
        </w:tc>
      </w:tr>
      <w:tr w:rsidR="00070E48" w:rsidRPr="006D308A" w:rsidTr="005D1AC6">
        <w:trPr>
          <w:trHeight w:val="28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2C761B" w:rsidRDefault="00070E48" w:rsidP="00DF0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61B">
              <w:rPr>
                <w:rFonts w:ascii="Arial" w:hAnsi="Arial" w:cs="Arial"/>
                <w:color w:val="000000"/>
                <w:sz w:val="18"/>
                <w:szCs w:val="18"/>
              </w:rPr>
              <w:t>04.08.2019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2C761B" w:rsidRDefault="00070E48" w:rsidP="00DF0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61B">
              <w:rPr>
                <w:rFonts w:ascii="Arial" w:hAnsi="Arial" w:cs="Arial"/>
                <w:color w:val="000000"/>
                <w:sz w:val="18"/>
                <w:szCs w:val="18"/>
              </w:rPr>
              <w:t>18.08.2019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</w:tr>
      <w:tr w:rsidR="00D778E7" w:rsidRPr="006D308A" w:rsidTr="005D1AC6">
        <w:trPr>
          <w:trHeight w:val="28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2C761B" w:rsidRDefault="00D778E7" w:rsidP="00DF0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61B">
              <w:rPr>
                <w:rFonts w:ascii="Arial" w:hAnsi="Arial" w:cs="Arial"/>
                <w:color w:val="000000"/>
                <w:sz w:val="18"/>
                <w:szCs w:val="18"/>
              </w:rPr>
              <w:t>18.08.2019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2C761B" w:rsidRDefault="00D778E7" w:rsidP="00DF0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61B">
              <w:rPr>
                <w:rFonts w:ascii="Arial" w:hAnsi="Arial" w:cs="Arial"/>
                <w:color w:val="000000"/>
                <w:sz w:val="18"/>
                <w:szCs w:val="18"/>
              </w:rPr>
              <w:t>01.09.2019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D778E7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8E7">
              <w:rPr>
                <w:rFonts w:ascii="Arial" w:hAnsi="Arial" w:cs="Arial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D778E7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8E7">
              <w:rPr>
                <w:rFonts w:ascii="Arial" w:hAnsi="Arial"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D778E7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8E7">
              <w:rPr>
                <w:rFonts w:ascii="Arial" w:hAnsi="Arial" w:cs="Arial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D778E7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8E7">
              <w:rPr>
                <w:rFonts w:ascii="Arial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D778E7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8E7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D778E7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8E7">
              <w:rPr>
                <w:rFonts w:ascii="Arial" w:hAnsi="Arial" w:cs="Arial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D778E7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8E7">
              <w:rPr>
                <w:rFonts w:ascii="Arial" w:hAnsi="Arial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D778E7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8E7"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D778E7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8E7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D778E7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8E7">
              <w:rPr>
                <w:rFonts w:ascii="Arial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D778E7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8E7"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D778E7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8E7">
              <w:rPr>
                <w:rFonts w:ascii="Arial" w:hAnsi="Arial" w:cs="Arial"/>
                <w:color w:val="000000"/>
                <w:sz w:val="18"/>
                <w:szCs w:val="18"/>
              </w:rPr>
              <w:t>580</w:t>
            </w:r>
          </w:p>
        </w:tc>
      </w:tr>
      <w:tr w:rsidR="00D778E7" w:rsidRPr="006D308A" w:rsidTr="005D1AC6">
        <w:trPr>
          <w:trHeight w:val="28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2C761B" w:rsidRDefault="00D778E7" w:rsidP="00DF0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61B">
              <w:rPr>
                <w:rFonts w:ascii="Arial" w:hAnsi="Arial" w:cs="Arial"/>
                <w:color w:val="000000"/>
                <w:sz w:val="18"/>
                <w:szCs w:val="18"/>
              </w:rPr>
              <w:t>08.09.2019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2C761B" w:rsidRDefault="00D778E7" w:rsidP="00DF0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61B">
              <w:rPr>
                <w:rFonts w:ascii="Arial" w:hAnsi="Arial" w:cs="Arial"/>
                <w:color w:val="000000"/>
                <w:sz w:val="18"/>
                <w:szCs w:val="18"/>
              </w:rPr>
              <w:t>22.09.2019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070E48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070E48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070E48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070E48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D778E7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8E7">
              <w:rPr>
                <w:rFonts w:ascii="Arial" w:hAnsi="Arial" w:cs="Arial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D778E7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8E7">
              <w:rPr>
                <w:rFonts w:ascii="Arial" w:hAnsi="Arial" w:cs="Arial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D778E7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8E7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D778E7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78E7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070E48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070E48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070E48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E7" w:rsidRPr="00070E48" w:rsidRDefault="00D77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535</w:t>
            </w:r>
          </w:p>
        </w:tc>
      </w:tr>
      <w:tr w:rsidR="00070E48" w:rsidRPr="006D308A" w:rsidTr="005D1AC6">
        <w:trPr>
          <w:trHeight w:val="28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2C761B" w:rsidRDefault="00070E48" w:rsidP="00DF0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61B">
              <w:rPr>
                <w:rFonts w:ascii="Arial" w:hAnsi="Arial" w:cs="Arial"/>
                <w:color w:val="000000"/>
                <w:sz w:val="18"/>
                <w:szCs w:val="18"/>
              </w:rPr>
              <w:t>22.09.2019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2C761B" w:rsidRDefault="00070E48" w:rsidP="00DF0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61B">
              <w:rPr>
                <w:rFonts w:ascii="Arial" w:hAnsi="Arial" w:cs="Arial"/>
                <w:color w:val="000000"/>
                <w:sz w:val="18"/>
                <w:szCs w:val="18"/>
              </w:rPr>
              <w:t>06.10.2019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48" w:rsidRPr="00070E48" w:rsidRDefault="0007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</w:tr>
    </w:tbl>
    <w:p w:rsidR="002C761B" w:rsidRDefault="002C761B" w:rsidP="002C761B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2C761B" w:rsidRDefault="002C761B" w:rsidP="002C761B">
      <w:pPr>
        <w:rPr>
          <w:rFonts w:ascii="Arial" w:eastAsia="Arial" w:hAnsi="Arial" w:cs="Arial"/>
          <w:b/>
          <w:bCs/>
          <w:sz w:val="8"/>
          <w:szCs w:val="18"/>
          <w:lang w:val="ru-RU"/>
        </w:rPr>
      </w:pPr>
    </w:p>
    <w:p w:rsidR="00DD6931" w:rsidRDefault="00DD6931" w:rsidP="002C761B">
      <w:pPr>
        <w:rPr>
          <w:rFonts w:ascii="Arial" w:eastAsia="Arial" w:hAnsi="Arial" w:cs="Arial"/>
          <w:b/>
          <w:bCs/>
          <w:sz w:val="8"/>
          <w:szCs w:val="18"/>
          <w:lang w:val="ru-RU"/>
        </w:rPr>
      </w:pPr>
    </w:p>
    <w:p w:rsidR="00DD6931" w:rsidRDefault="00DD6931" w:rsidP="002C761B">
      <w:pPr>
        <w:rPr>
          <w:rFonts w:ascii="Arial" w:eastAsia="Arial" w:hAnsi="Arial" w:cs="Arial"/>
          <w:b/>
          <w:bCs/>
          <w:sz w:val="8"/>
          <w:szCs w:val="18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567"/>
        <w:gridCol w:w="567"/>
        <w:gridCol w:w="851"/>
        <w:gridCol w:w="850"/>
      </w:tblGrid>
      <w:tr w:rsidR="00DD6931" w:rsidRPr="00DD6931" w:rsidTr="002D48A3">
        <w:trPr>
          <w:trHeight w:val="361"/>
        </w:trPr>
        <w:tc>
          <w:tcPr>
            <w:tcW w:w="5103" w:type="dxa"/>
            <w:gridSpan w:val="6"/>
          </w:tcPr>
          <w:p w:rsidR="00DD6931" w:rsidRPr="00DD6931" w:rsidRDefault="00DD6931" w:rsidP="00DD6931">
            <w:pPr>
              <w:jc w:val="center"/>
              <w:rPr>
                <w:rFonts w:ascii="Arial" w:eastAsia="Arial" w:hAnsi="Arial" w:cs="Arial"/>
                <w:b/>
                <w:bCs/>
                <w:sz w:val="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lang w:eastAsia="ru-RU" w:bidi="ar-SA"/>
              </w:rPr>
              <w:t>San Juan Park 2</w:t>
            </w:r>
            <w:r w:rsidRPr="00DD6931">
              <w:rPr>
                <w:rFonts w:ascii="Arial" w:hAnsi="Arial" w:cs="Arial"/>
                <w:color w:val="000000"/>
                <w:sz w:val="20"/>
                <w:szCs w:val="18"/>
                <w:lang w:eastAsia="ru-RU" w:bidi="ar-SA"/>
              </w:rPr>
              <w:t>* Fortuna BB (</w:t>
            </w:r>
            <w:r w:rsidRPr="00304B83">
              <w:rPr>
                <w:rFonts w:ascii="Arial" w:hAnsi="Arial" w:cs="Arial"/>
                <w:color w:val="000000"/>
                <w:sz w:val="20"/>
                <w:szCs w:val="18"/>
                <w:lang w:val="ru-RU" w:eastAsia="ru-RU" w:bidi="ar-SA"/>
              </w:rPr>
              <w:t>завтраки</w:t>
            </w:r>
            <w:r w:rsidRPr="00DD6931">
              <w:rPr>
                <w:rFonts w:ascii="Arial" w:hAnsi="Arial" w:cs="Arial"/>
                <w:color w:val="000000"/>
                <w:sz w:val="20"/>
                <w:szCs w:val="18"/>
                <w:lang w:eastAsia="ru-RU" w:bidi="ar-SA"/>
              </w:rPr>
              <w:t>)</w:t>
            </w:r>
          </w:p>
        </w:tc>
      </w:tr>
      <w:tr w:rsidR="00DD6931" w:rsidTr="00492E08">
        <w:trPr>
          <w:trHeight w:val="361"/>
        </w:trPr>
        <w:tc>
          <w:tcPr>
            <w:tcW w:w="1134" w:type="dxa"/>
            <w:vAlign w:val="bottom"/>
          </w:tcPr>
          <w:p w:rsidR="00DD6931" w:rsidRPr="00E07999" w:rsidRDefault="00DD6931" w:rsidP="009260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C761B">
              <w:rPr>
                <w:rFonts w:ascii="Arial" w:hAnsi="Arial" w:cs="Arial"/>
                <w:color w:val="000000"/>
                <w:sz w:val="18"/>
                <w:szCs w:val="18"/>
              </w:rPr>
              <w:t>07.07.2019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(2)</w:t>
            </w:r>
          </w:p>
        </w:tc>
        <w:tc>
          <w:tcPr>
            <w:tcW w:w="1134" w:type="dxa"/>
            <w:vAlign w:val="bottom"/>
          </w:tcPr>
          <w:p w:rsidR="00DD6931" w:rsidRPr="00E07999" w:rsidRDefault="00DD6931" w:rsidP="009260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C761B">
              <w:rPr>
                <w:rFonts w:ascii="Arial" w:hAnsi="Arial" w:cs="Arial"/>
                <w:color w:val="000000"/>
                <w:sz w:val="18"/>
                <w:szCs w:val="18"/>
              </w:rPr>
              <w:t>21.07.2019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(2)</w:t>
            </w:r>
          </w:p>
        </w:tc>
        <w:tc>
          <w:tcPr>
            <w:tcW w:w="567" w:type="dxa"/>
            <w:vAlign w:val="bottom"/>
          </w:tcPr>
          <w:p w:rsidR="00DD6931" w:rsidRPr="00070E48" w:rsidRDefault="00DD6931" w:rsidP="00DD69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DD6931" w:rsidRPr="00070E48" w:rsidRDefault="00DD6931" w:rsidP="00DD69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DD6931" w:rsidRPr="00070E48" w:rsidRDefault="00DD6931" w:rsidP="00DD69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:rsidR="00DD6931" w:rsidRPr="00070E48" w:rsidRDefault="00DD6931" w:rsidP="00DD69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Pr="00070E4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DD6931" w:rsidRPr="002F1032" w:rsidRDefault="00DD6931" w:rsidP="002C761B">
      <w:pPr>
        <w:rPr>
          <w:rFonts w:ascii="Arial" w:eastAsia="Arial" w:hAnsi="Arial" w:cs="Arial"/>
          <w:b/>
          <w:bCs/>
          <w:sz w:val="8"/>
          <w:szCs w:val="18"/>
          <w:lang w:val="ru-RU"/>
        </w:rPr>
      </w:pPr>
    </w:p>
    <w:p w:rsidR="00ED1030" w:rsidRPr="00195EF2" w:rsidRDefault="00ED1030" w:rsidP="00077FD9">
      <w:pPr>
        <w:rPr>
          <w:rFonts w:ascii="Arial" w:hAnsi="Arial" w:cs="Arial"/>
          <w:b/>
          <w:sz w:val="18"/>
          <w:szCs w:val="18"/>
          <w:lang w:val="ru-RU"/>
        </w:rPr>
      </w:pPr>
    </w:p>
    <w:p w:rsidR="00126809" w:rsidRPr="00940429" w:rsidRDefault="5F0F0FE9" w:rsidP="5F0F0FE9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5F0F0FE9">
        <w:rPr>
          <w:rFonts w:ascii="Arial" w:eastAsia="Arial" w:hAnsi="Arial" w:cs="Arial"/>
          <w:b/>
          <w:bCs/>
          <w:sz w:val="18"/>
          <w:szCs w:val="18"/>
          <w:lang w:val="ru-RU"/>
        </w:rPr>
        <w:t>В базовую стоимость входит:</w:t>
      </w:r>
    </w:p>
    <w:p w:rsidR="00126809" w:rsidRPr="00940429" w:rsidRDefault="00126809" w:rsidP="00126809">
      <w:pPr>
        <w:ind w:left="720"/>
        <w:rPr>
          <w:rFonts w:ascii="Arial" w:hAnsi="Arial" w:cs="Arial"/>
          <w:sz w:val="16"/>
          <w:szCs w:val="16"/>
          <w:lang w:val="ru-RU"/>
        </w:rPr>
      </w:pPr>
    </w:p>
    <w:p w:rsidR="00126809" w:rsidRPr="00940429" w:rsidRDefault="5F0F0FE9" w:rsidP="5F0F0FE9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i/>
          <w:iCs/>
          <w:sz w:val="18"/>
          <w:szCs w:val="18"/>
          <w:lang w:val="ru-RU"/>
        </w:rPr>
        <w:t>Проезд</w:t>
      </w:r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 автобусом туристического класса вместимостью от 20 до 67 мест (кондиционер, туалет для экстренных ситуаций, видео, один или два монитора, откидывающиеся сиденья)</w:t>
      </w:r>
    </w:p>
    <w:p w:rsidR="00126809" w:rsidRPr="00940429" w:rsidRDefault="5F0F0FE9" w:rsidP="5F0F0FE9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i/>
          <w:iCs/>
          <w:sz w:val="18"/>
          <w:szCs w:val="18"/>
          <w:lang w:val="ru-RU"/>
        </w:rPr>
        <w:t>Проживание</w:t>
      </w:r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 в транзитных отелях туристического класса стандарта 2-3* с удобствами (душ+туалет) в номере, двух- трехместное размещение в ходе экскурсионной программы, </w:t>
      </w:r>
    </w:p>
    <w:p w:rsidR="00126809" w:rsidRPr="00940429" w:rsidRDefault="5F0F0FE9" w:rsidP="5F0F0FE9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i/>
          <w:iCs/>
          <w:sz w:val="18"/>
          <w:szCs w:val="18"/>
          <w:lang w:val="ru-RU"/>
        </w:rPr>
        <w:t>7 ночей</w:t>
      </w:r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 в отеле выбранной категории в Ллорет де Мар</w:t>
      </w:r>
    </w:p>
    <w:p w:rsidR="00126809" w:rsidRPr="00940429" w:rsidRDefault="5F0F0FE9" w:rsidP="5F0F0FE9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i/>
          <w:iCs/>
          <w:sz w:val="18"/>
          <w:szCs w:val="18"/>
          <w:lang w:val="ru-RU"/>
        </w:rPr>
        <w:t>Континентальные завтраки</w:t>
      </w:r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 в дни проживания в транзитных отелях</w:t>
      </w:r>
    </w:p>
    <w:p w:rsidR="000C370E" w:rsidRPr="000C370E" w:rsidRDefault="000C370E" w:rsidP="000C370E">
      <w:pPr>
        <w:pStyle w:val="af2"/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000C370E">
        <w:rPr>
          <w:rFonts w:ascii="Arial" w:eastAsia="Arial" w:hAnsi="Arial" w:cs="Arial"/>
          <w:i/>
          <w:sz w:val="18"/>
          <w:szCs w:val="18"/>
          <w:lang w:val="ru-RU"/>
        </w:rPr>
        <w:t>Завтраки</w:t>
      </w:r>
      <w:r w:rsidRPr="000C370E">
        <w:rPr>
          <w:rFonts w:ascii="Arial" w:eastAsia="Arial" w:hAnsi="Arial" w:cs="Arial"/>
          <w:sz w:val="18"/>
          <w:szCs w:val="18"/>
          <w:lang w:val="ru-RU"/>
        </w:rPr>
        <w:t xml:space="preserve"> «шведский стол» на курорте</w:t>
      </w:r>
    </w:p>
    <w:p w:rsidR="000C370E" w:rsidRPr="000C370E" w:rsidRDefault="000C370E" w:rsidP="000C370E">
      <w:pPr>
        <w:pStyle w:val="af2"/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000C370E">
        <w:rPr>
          <w:rFonts w:ascii="Arial" w:eastAsia="Arial" w:hAnsi="Arial" w:cs="Arial"/>
          <w:i/>
          <w:sz w:val="18"/>
          <w:szCs w:val="18"/>
          <w:lang w:val="ru-RU"/>
        </w:rPr>
        <w:t xml:space="preserve">Пикник </w:t>
      </w:r>
      <w:r w:rsidRPr="000C370E">
        <w:rPr>
          <w:rFonts w:ascii="Arial" w:eastAsia="Arial" w:hAnsi="Arial" w:cs="Arial"/>
          <w:sz w:val="18"/>
          <w:szCs w:val="18"/>
          <w:lang w:val="ru-RU"/>
        </w:rPr>
        <w:t>с традиционными продуктами</w:t>
      </w:r>
    </w:p>
    <w:p w:rsidR="00126809" w:rsidRPr="00940429" w:rsidRDefault="5F0F0FE9" w:rsidP="5F0F0FE9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i/>
          <w:iCs/>
          <w:sz w:val="18"/>
          <w:szCs w:val="18"/>
          <w:lang w:val="ru-RU"/>
        </w:rPr>
        <w:t>Экскурсионное обслуживание</w:t>
      </w:r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 согласно программе тура и сопровождающий по маршруту в экскурсионные дни.</w:t>
      </w:r>
    </w:p>
    <w:p w:rsidR="00077FD9" w:rsidRPr="00940429" w:rsidRDefault="00077FD9" w:rsidP="00126809">
      <w:pPr>
        <w:ind w:left="360"/>
        <w:rPr>
          <w:rFonts w:ascii="Arial" w:hAnsi="Arial" w:cs="Arial"/>
          <w:sz w:val="18"/>
          <w:szCs w:val="18"/>
          <w:lang w:val="ru-RU"/>
        </w:rPr>
      </w:pPr>
    </w:p>
    <w:p w:rsidR="00126809" w:rsidRPr="00940429" w:rsidRDefault="00126809" w:rsidP="00126809">
      <w:pPr>
        <w:ind w:left="360"/>
        <w:rPr>
          <w:rFonts w:ascii="Arial" w:hAnsi="Arial" w:cs="Arial"/>
          <w:sz w:val="18"/>
          <w:szCs w:val="18"/>
          <w:lang w:val="ru-RU"/>
        </w:rPr>
      </w:pPr>
    </w:p>
    <w:p w:rsidR="00126809" w:rsidRPr="00940429" w:rsidRDefault="5F0F0FE9" w:rsidP="5F0F0FE9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5F0F0FE9">
        <w:rPr>
          <w:rFonts w:ascii="Arial" w:eastAsia="Arial" w:hAnsi="Arial" w:cs="Arial"/>
          <w:b/>
          <w:bCs/>
          <w:sz w:val="18"/>
          <w:szCs w:val="18"/>
          <w:lang w:val="ru-RU"/>
        </w:rPr>
        <w:t>В стоимость тура не включены:</w:t>
      </w:r>
    </w:p>
    <w:p w:rsidR="005C6F7D" w:rsidRPr="00940429" w:rsidRDefault="005C6F7D" w:rsidP="00126809">
      <w:pPr>
        <w:rPr>
          <w:rFonts w:ascii="Arial" w:hAnsi="Arial" w:cs="Arial"/>
          <w:b/>
          <w:sz w:val="18"/>
          <w:szCs w:val="18"/>
          <w:lang w:val="ru-RU"/>
        </w:rPr>
      </w:pPr>
    </w:p>
    <w:p w:rsidR="005C6F7D" w:rsidRPr="00940429" w:rsidRDefault="5F0F0FE9" w:rsidP="5F0F0FE9">
      <w:pPr>
        <w:numPr>
          <w:ilvl w:val="0"/>
          <w:numId w:val="42"/>
        </w:num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5F0F0FE9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Туристическая услуга </w:t>
      </w:r>
      <w:r w:rsidR="00AC1E45" w:rsidRPr="00AC1E45">
        <w:rPr>
          <w:rFonts w:ascii="Arial" w:eastAsia="Arial" w:hAnsi="Arial" w:cs="Arial"/>
          <w:b/>
          <w:sz w:val="18"/>
          <w:szCs w:val="18"/>
          <w:lang w:val="ru-RU"/>
        </w:rPr>
        <w:t xml:space="preserve">– </w:t>
      </w:r>
      <w:r w:rsidRPr="5F0F0FE9">
        <w:rPr>
          <w:rFonts w:ascii="Arial" w:eastAsia="Arial" w:hAnsi="Arial" w:cs="Arial"/>
          <w:b/>
          <w:bCs/>
          <w:sz w:val="18"/>
          <w:szCs w:val="18"/>
          <w:lang w:val="ru-RU"/>
        </w:rPr>
        <w:t>90</w:t>
      </w:r>
      <w:r w:rsidR="005C7D67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</w:t>
      </w:r>
      <w:r w:rsidRPr="5F0F0FE9">
        <w:rPr>
          <w:rFonts w:ascii="Arial" w:eastAsia="Arial" w:hAnsi="Arial" w:cs="Arial"/>
          <w:b/>
          <w:bCs/>
          <w:sz w:val="18"/>
          <w:szCs w:val="18"/>
          <w:lang w:val="ru-RU"/>
        </w:rPr>
        <w:t>белорусских рублей</w:t>
      </w:r>
    </w:p>
    <w:p w:rsidR="00126809" w:rsidRPr="00940429" w:rsidRDefault="5F0F0FE9" w:rsidP="5F0F0FE9">
      <w:pPr>
        <w:numPr>
          <w:ilvl w:val="0"/>
          <w:numId w:val="24"/>
        </w:numPr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sz w:val="18"/>
          <w:szCs w:val="18"/>
          <w:lang w:val="ru-RU"/>
        </w:rPr>
        <w:t xml:space="preserve">Консульский сбор – €60 (шенгенская виза) + услуги визового центра, медицинская страховка </w:t>
      </w:r>
      <w:r w:rsidR="00B30AFC">
        <w:rPr>
          <w:rFonts w:ascii="Arial" w:eastAsia="Arial" w:hAnsi="Arial" w:cs="Arial"/>
          <w:sz w:val="18"/>
          <w:szCs w:val="18"/>
          <w:lang w:val="ru-RU"/>
        </w:rPr>
        <w:t>–</w:t>
      </w:r>
      <w:r w:rsidR="00032BE5">
        <w:rPr>
          <w:rFonts w:ascii="Arial" w:eastAsia="Arial" w:hAnsi="Arial" w:cs="Arial"/>
          <w:sz w:val="18"/>
          <w:szCs w:val="18"/>
          <w:lang w:val="ru-RU"/>
        </w:rPr>
        <w:t xml:space="preserve"> от</w:t>
      </w:r>
      <w:r w:rsidR="00B30AFC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5F0F0FE9">
        <w:rPr>
          <w:rFonts w:ascii="Arial" w:eastAsia="Arial" w:hAnsi="Arial" w:cs="Arial"/>
          <w:sz w:val="18"/>
          <w:szCs w:val="18"/>
          <w:lang w:val="ru-RU"/>
        </w:rPr>
        <w:t>€10.</w:t>
      </w:r>
    </w:p>
    <w:p w:rsidR="00126809" w:rsidRPr="00940429" w:rsidRDefault="5F0F0FE9" w:rsidP="5F0F0FE9">
      <w:pPr>
        <w:numPr>
          <w:ilvl w:val="0"/>
          <w:numId w:val="24"/>
        </w:numPr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sz w:val="18"/>
          <w:szCs w:val="18"/>
          <w:lang w:val="ru-RU"/>
        </w:rPr>
        <w:t>Дополнительные мероприятия, описанные в программе.</w:t>
      </w:r>
    </w:p>
    <w:p w:rsidR="00126809" w:rsidRPr="00940429" w:rsidRDefault="5F0F0FE9" w:rsidP="5F0F0FE9">
      <w:pPr>
        <w:numPr>
          <w:ilvl w:val="0"/>
          <w:numId w:val="24"/>
        </w:numPr>
        <w:rPr>
          <w:rFonts w:ascii="Arial" w:eastAsia="Arial" w:hAnsi="Arial" w:cs="Arial"/>
          <w:sz w:val="18"/>
          <w:szCs w:val="18"/>
          <w:lang w:val="ru-RU"/>
        </w:rPr>
      </w:pPr>
      <w:r w:rsidRPr="5F0F0FE9">
        <w:rPr>
          <w:rFonts w:ascii="Arial" w:eastAsia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5F0F0FE9">
        <w:rPr>
          <w:rFonts w:ascii="Arial" w:eastAsia="Arial" w:hAnsi="Arial" w:cs="Arial"/>
          <w:sz w:val="18"/>
          <w:szCs w:val="18"/>
        </w:rPr>
        <w:t> </w:t>
      </w:r>
      <w:r w:rsidRPr="5F0F0FE9">
        <w:rPr>
          <w:rFonts w:ascii="Arial" w:eastAsia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126809" w:rsidRPr="00940429" w:rsidRDefault="00126809" w:rsidP="00126809">
      <w:pPr>
        <w:ind w:left="360"/>
        <w:rPr>
          <w:rFonts w:ascii="Arial" w:hAnsi="Arial" w:cs="Arial"/>
          <w:sz w:val="18"/>
          <w:szCs w:val="18"/>
          <w:lang w:val="ru-RU"/>
        </w:rPr>
      </w:pPr>
    </w:p>
    <w:p w:rsidR="00126809" w:rsidRPr="00940429" w:rsidRDefault="00126809" w:rsidP="00126809">
      <w:pPr>
        <w:ind w:left="360"/>
        <w:rPr>
          <w:rFonts w:ascii="Arial" w:hAnsi="Arial" w:cs="Arial"/>
          <w:sz w:val="18"/>
          <w:szCs w:val="18"/>
          <w:lang w:val="ru-RU"/>
        </w:rPr>
      </w:pPr>
    </w:p>
    <w:p w:rsidR="003E4D1D" w:rsidRPr="00940429" w:rsidRDefault="5F0F0FE9" w:rsidP="5F0F0FE9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5F0F0FE9">
        <w:rPr>
          <w:rFonts w:ascii="Arial" w:eastAsia="Arial" w:hAnsi="Arial" w:cs="Arial"/>
          <w:b/>
          <w:bCs/>
          <w:sz w:val="18"/>
          <w:szCs w:val="18"/>
          <w:lang w:val="ru-RU"/>
        </w:rPr>
        <w:t>Доплаты по программе:</w:t>
      </w:r>
    </w:p>
    <w:p w:rsidR="003E4D1D" w:rsidRPr="00940429" w:rsidRDefault="003E4D1D" w:rsidP="003E4D1D">
      <w:pPr>
        <w:rPr>
          <w:rFonts w:ascii="Arial" w:hAnsi="Arial" w:cs="Arial"/>
          <w:sz w:val="16"/>
          <w:szCs w:val="16"/>
          <w:lang w:val="ru-RU"/>
        </w:rPr>
      </w:pPr>
    </w:p>
    <w:p w:rsidR="00BE39DC" w:rsidRPr="003918F0" w:rsidRDefault="00BE39DC" w:rsidP="00BE39DC">
      <w:pPr>
        <w:numPr>
          <w:ilvl w:val="0"/>
          <w:numId w:val="9"/>
        </w:numPr>
        <w:tabs>
          <w:tab w:val="clear" w:pos="1080"/>
          <w:tab w:val="num" w:pos="502"/>
        </w:tabs>
        <w:ind w:left="709" w:right="34" w:hanging="425"/>
        <w:jc w:val="both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3918F0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Обязательная оплата городского налога (введенного с 2012 г. в большинстве европейских стран) по программе – при размещении в отеле 3*– €7,50, при размещении в отеле 4*– €11 </w:t>
      </w:r>
    </w:p>
    <w:p w:rsidR="00BE39DC" w:rsidRPr="00477BDE" w:rsidRDefault="00BE39DC" w:rsidP="00BE39DC">
      <w:pPr>
        <w:numPr>
          <w:ilvl w:val="0"/>
          <w:numId w:val="9"/>
        </w:numPr>
        <w:tabs>
          <w:tab w:val="clear" w:pos="1080"/>
          <w:tab w:val="num" w:pos="502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0A1525">
        <w:rPr>
          <w:rFonts w:ascii="Arial" w:eastAsia="Arial" w:hAnsi="Arial" w:cs="Arial"/>
          <w:bCs/>
          <w:sz w:val="18"/>
          <w:szCs w:val="18"/>
          <w:lang w:val="ru-RU"/>
        </w:rPr>
        <w:lastRenderedPageBreak/>
        <w:t xml:space="preserve">Использование </w:t>
      </w:r>
      <w:r>
        <w:rPr>
          <w:rFonts w:ascii="Arial" w:eastAsia="Arial" w:hAnsi="Arial" w:cs="Arial"/>
          <w:bCs/>
          <w:sz w:val="18"/>
          <w:szCs w:val="18"/>
          <w:lang w:val="ru-RU"/>
        </w:rPr>
        <w:t>аудио оборудования</w:t>
      </w:r>
      <w:r w:rsidRPr="000A1525">
        <w:rPr>
          <w:rFonts w:ascii="Arial" w:eastAsia="Arial" w:hAnsi="Arial" w:cs="Arial"/>
          <w:bCs/>
          <w:sz w:val="18"/>
          <w:szCs w:val="18"/>
          <w:lang w:val="ru-RU"/>
        </w:rPr>
        <w:t xml:space="preserve"> на пешеходных обзорных экскурсиях – €15 за весь тур</w:t>
      </w:r>
    </w:p>
    <w:p w:rsidR="00477BDE" w:rsidRPr="00477BDE" w:rsidRDefault="00477BDE" w:rsidP="00477BDE">
      <w:pPr>
        <w:numPr>
          <w:ilvl w:val="0"/>
          <w:numId w:val="9"/>
        </w:numPr>
        <w:tabs>
          <w:tab w:val="clear" w:pos="1080"/>
          <w:tab w:val="num" w:pos="502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477BDE">
        <w:rPr>
          <w:rFonts w:ascii="Arial" w:eastAsia="Arial" w:hAnsi="Arial" w:cs="Arial"/>
          <w:bCs/>
          <w:sz w:val="18"/>
          <w:szCs w:val="18"/>
          <w:lang w:val="ru-RU"/>
        </w:rPr>
        <w:t>Д</w:t>
      </w:r>
      <w:r>
        <w:rPr>
          <w:rFonts w:ascii="Arial" w:eastAsia="Arial" w:hAnsi="Arial" w:cs="Arial"/>
          <w:bCs/>
          <w:sz w:val="18"/>
          <w:szCs w:val="18"/>
          <w:lang w:val="ru-RU"/>
        </w:rPr>
        <w:t>оплата за ужины на курорте – €4</w:t>
      </w:r>
      <w:r w:rsidRPr="00477BDE">
        <w:rPr>
          <w:rFonts w:ascii="Arial" w:eastAsia="Arial" w:hAnsi="Arial" w:cs="Arial"/>
          <w:bCs/>
          <w:sz w:val="18"/>
          <w:szCs w:val="18"/>
          <w:lang w:val="ru-RU"/>
        </w:rPr>
        <w:t xml:space="preserve">5 </w:t>
      </w:r>
      <w:r w:rsidRPr="00477BDE">
        <w:rPr>
          <w:rFonts w:ascii="Arial" w:eastAsia="Arial" w:hAnsi="Arial" w:cs="Arial"/>
          <w:bCs/>
          <w:i/>
          <w:sz w:val="18"/>
          <w:szCs w:val="18"/>
          <w:lang w:val="ru-RU"/>
        </w:rPr>
        <w:t>*обязательное бронирование с туром, оплата на месте</w:t>
      </w:r>
    </w:p>
    <w:p w:rsidR="00BE39DC" w:rsidRPr="00E67B2A" w:rsidRDefault="00BE39DC" w:rsidP="00BE39DC">
      <w:pPr>
        <w:numPr>
          <w:ilvl w:val="0"/>
          <w:numId w:val="9"/>
        </w:numPr>
        <w:tabs>
          <w:tab w:val="clear" w:pos="1080"/>
          <w:tab w:val="num" w:pos="502"/>
        </w:tabs>
        <w:ind w:left="709" w:right="34" w:hanging="425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67B2A">
        <w:rPr>
          <w:rFonts w:ascii="Arial" w:hAnsi="Arial" w:cs="Arial"/>
          <w:bCs/>
          <w:sz w:val="18"/>
          <w:szCs w:val="18"/>
          <w:lang w:val="ru-RU"/>
        </w:rPr>
        <w:t>Экскурсия в Люцерн –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67B2A">
        <w:rPr>
          <w:rFonts w:ascii="Arial" w:eastAsia="Arial" w:hAnsi="Arial" w:cs="Arial"/>
          <w:sz w:val="18"/>
          <w:szCs w:val="18"/>
          <w:lang w:val="ru-RU"/>
        </w:rPr>
        <w:t>€15</w:t>
      </w:r>
    </w:p>
    <w:p w:rsidR="00BE39DC" w:rsidRPr="00A261C5" w:rsidRDefault="00BE39DC" w:rsidP="00BE39DC">
      <w:pPr>
        <w:numPr>
          <w:ilvl w:val="0"/>
          <w:numId w:val="9"/>
        </w:numPr>
        <w:tabs>
          <w:tab w:val="clear" w:pos="1080"/>
          <w:tab w:val="num" w:pos="502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0A1525">
        <w:rPr>
          <w:rFonts w:ascii="Arial" w:eastAsia="Arial" w:hAnsi="Arial" w:cs="Arial"/>
          <w:sz w:val="18"/>
          <w:szCs w:val="18"/>
          <w:lang w:val="ru-RU"/>
        </w:rPr>
        <w:t xml:space="preserve">Прогулка на корабликах по Сене – €14 (дети €7)  </w:t>
      </w:r>
    </w:p>
    <w:p w:rsidR="00BE39DC" w:rsidRPr="00A261C5" w:rsidRDefault="00BE39DC" w:rsidP="00BE39DC">
      <w:pPr>
        <w:numPr>
          <w:ilvl w:val="0"/>
          <w:numId w:val="9"/>
        </w:numPr>
        <w:tabs>
          <w:tab w:val="clear" w:pos="1080"/>
          <w:tab w:val="num" w:pos="502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Экскурсия Чрево Парижа + Сите – €15 (дети €10)</w:t>
      </w:r>
    </w:p>
    <w:p w:rsidR="00BE39DC" w:rsidRPr="00A261C5" w:rsidRDefault="00BE39DC" w:rsidP="00BE39DC">
      <w:pPr>
        <w:numPr>
          <w:ilvl w:val="0"/>
          <w:numId w:val="9"/>
        </w:numPr>
        <w:tabs>
          <w:tab w:val="clear" w:pos="1080"/>
          <w:tab w:val="num" w:pos="502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Посещение Лувра – €15 входной билет (до 18 лет бесплатно), €33 экскурсия с гидом и резервацией при группе 25 человек (до 18 лет – €18)</w:t>
      </w:r>
    </w:p>
    <w:p w:rsidR="00BE39DC" w:rsidRPr="00A261C5" w:rsidRDefault="00BE39DC" w:rsidP="00BE39DC">
      <w:pPr>
        <w:numPr>
          <w:ilvl w:val="0"/>
          <w:numId w:val="9"/>
        </w:numPr>
        <w:tabs>
          <w:tab w:val="clear" w:pos="1080"/>
          <w:tab w:val="num" w:pos="502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Подъем на Эйфелеву Башню – €11 (второй уровень), €17 (третий уровень) </w:t>
      </w:r>
    </w:p>
    <w:p w:rsidR="00BE39DC" w:rsidRPr="00A261C5" w:rsidRDefault="00BE39DC" w:rsidP="00BE39DC">
      <w:pPr>
        <w:numPr>
          <w:ilvl w:val="0"/>
          <w:numId w:val="9"/>
        </w:numPr>
        <w:tabs>
          <w:tab w:val="clear" w:pos="1080"/>
          <w:tab w:val="num" w:pos="502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69F5A397">
        <w:rPr>
          <w:rFonts w:ascii="Arial" w:eastAsia="Arial" w:hAnsi="Arial" w:cs="Arial"/>
          <w:sz w:val="18"/>
          <w:szCs w:val="18"/>
          <w:lang w:val="ru-RU"/>
        </w:rPr>
        <w:t>Подъем на башню Монпарнас – €15 взрослый, (€ 9 дети до 16 лет, €12 подростки с 16 до 21 года)</w:t>
      </w:r>
    </w:p>
    <w:p w:rsidR="00984406" w:rsidRDefault="00BE39DC" w:rsidP="00984406">
      <w:pPr>
        <w:numPr>
          <w:ilvl w:val="0"/>
          <w:numId w:val="9"/>
        </w:numPr>
        <w:tabs>
          <w:tab w:val="clear" w:pos="1080"/>
          <w:tab w:val="num" w:pos="502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E67B2A">
        <w:rPr>
          <w:rFonts w:ascii="Arial" w:eastAsia="Arial" w:hAnsi="Arial" w:cs="Arial"/>
          <w:sz w:val="18"/>
          <w:szCs w:val="18"/>
          <w:lang w:val="ru-RU"/>
        </w:rPr>
        <w:t xml:space="preserve">Экскурсия в Авиньон – </w:t>
      </w:r>
      <w:r w:rsidRPr="4655E632">
        <w:rPr>
          <w:rFonts w:ascii="Arial" w:eastAsia="Arial" w:hAnsi="Arial" w:cs="Arial"/>
          <w:sz w:val="18"/>
          <w:szCs w:val="18"/>
          <w:lang w:val="ru-RU"/>
        </w:rPr>
        <w:t>€15 (дети €10)</w:t>
      </w:r>
    </w:p>
    <w:p w:rsidR="00984406" w:rsidRPr="00F50710" w:rsidRDefault="00984406" w:rsidP="00984406">
      <w:pPr>
        <w:numPr>
          <w:ilvl w:val="0"/>
          <w:numId w:val="9"/>
        </w:numPr>
        <w:tabs>
          <w:tab w:val="clear" w:pos="1080"/>
          <w:tab w:val="num" w:pos="567"/>
        </w:tabs>
        <w:ind w:left="567" w:right="34" w:hanging="283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F50710">
        <w:rPr>
          <w:rFonts w:ascii="Arial" w:eastAsia="Arial" w:hAnsi="Arial" w:cs="Arial"/>
          <w:sz w:val="18"/>
          <w:szCs w:val="18"/>
          <w:lang w:val="ru-RU"/>
        </w:rPr>
        <w:t>Поездка в Барселону (свободный день) - €20</w:t>
      </w:r>
    </w:p>
    <w:p w:rsidR="00984406" w:rsidRPr="00F50710" w:rsidRDefault="00984406" w:rsidP="00984406">
      <w:pPr>
        <w:numPr>
          <w:ilvl w:val="0"/>
          <w:numId w:val="9"/>
        </w:numPr>
        <w:tabs>
          <w:tab w:val="clear" w:pos="1080"/>
          <w:tab w:val="num" w:pos="567"/>
        </w:tabs>
        <w:ind w:left="567" w:right="34" w:hanging="283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F50710">
        <w:rPr>
          <w:rFonts w:ascii="Arial" w:eastAsia="Arial" w:hAnsi="Arial" w:cs="Arial"/>
          <w:sz w:val="18"/>
          <w:szCs w:val="18"/>
          <w:lang w:val="ru-RU"/>
        </w:rPr>
        <w:t>Экскурсия в Барселону + фонтаны (полдня) – €30 (дети €20)</w:t>
      </w:r>
    </w:p>
    <w:p w:rsidR="00984406" w:rsidRPr="00F50710" w:rsidRDefault="00984406" w:rsidP="00984406">
      <w:pPr>
        <w:numPr>
          <w:ilvl w:val="0"/>
          <w:numId w:val="9"/>
        </w:numPr>
        <w:tabs>
          <w:tab w:val="clear" w:pos="1080"/>
          <w:tab w:val="num" w:pos="567"/>
        </w:tabs>
        <w:ind w:left="567" w:right="34" w:hanging="283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F50710">
        <w:rPr>
          <w:rFonts w:ascii="Arial" w:eastAsia="Arial" w:hAnsi="Arial" w:cs="Arial"/>
          <w:sz w:val="18"/>
          <w:szCs w:val="18"/>
          <w:lang w:val="ru-RU"/>
        </w:rPr>
        <w:t>Поездка Тосса де Мар + дегустация – €10 (дети €5)</w:t>
      </w:r>
    </w:p>
    <w:p w:rsidR="00984406" w:rsidRPr="00F50710" w:rsidRDefault="00984406" w:rsidP="00984406">
      <w:pPr>
        <w:numPr>
          <w:ilvl w:val="0"/>
          <w:numId w:val="9"/>
        </w:numPr>
        <w:tabs>
          <w:tab w:val="clear" w:pos="1080"/>
          <w:tab w:val="num" w:pos="567"/>
        </w:tabs>
        <w:ind w:left="567" w:right="34" w:hanging="283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F50710">
        <w:rPr>
          <w:rFonts w:ascii="Arial" w:eastAsia="Arial" w:hAnsi="Arial" w:cs="Arial"/>
          <w:sz w:val="18"/>
          <w:szCs w:val="18"/>
          <w:lang w:val="ru-RU"/>
        </w:rPr>
        <w:t>Экскурсия Монсеррат + Барселона + фонтаны (целый день) – €55 (дети €35)</w:t>
      </w:r>
    </w:p>
    <w:p w:rsidR="00984406" w:rsidRPr="00F50710" w:rsidRDefault="00984406" w:rsidP="00984406">
      <w:pPr>
        <w:numPr>
          <w:ilvl w:val="0"/>
          <w:numId w:val="9"/>
        </w:numPr>
        <w:tabs>
          <w:tab w:val="clear" w:pos="1080"/>
          <w:tab w:val="num" w:pos="567"/>
        </w:tabs>
        <w:ind w:left="567" w:right="34" w:hanging="283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F50710">
        <w:rPr>
          <w:rFonts w:ascii="Arial" w:eastAsia="Arial" w:hAnsi="Arial" w:cs="Arial"/>
          <w:sz w:val="18"/>
          <w:szCs w:val="18"/>
          <w:lang w:val="ru-RU"/>
        </w:rPr>
        <w:t>Экскурсия Монсеррат (полдня) – €35 (дети €20)</w:t>
      </w:r>
    </w:p>
    <w:p w:rsidR="00984406" w:rsidRPr="00F50710" w:rsidRDefault="00984406" w:rsidP="00984406">
      <w:pPr>
        <w:numPr>
          <w:ilvl w:val="0"/>
          <w:numId w:val="9"/>
        </w:numPr>
        <w:tabs>
          <w:tab w:val="clear" w:pos="1080"/>
          <w:tab w:val="num" w:pos="567"/>
        </w:tabs>
        <w:ind w:left="567" w:right="34" w:hanging="283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F50710">
        <w:rPr>
          <w:rFonts w:ascii="Arial" w:eastAsia="Arial" w:hAnsi="Arial" w:cs="Arial"/>
          <w:sz w:val="18"/>
          <w:szCs w:val="18"/>
          <w:lang w:val="ru-RU"/>
        </w:rPr>
        <w:t>Экскурсия в Жирону и Бесалу – €20 (дети €10)</w:t>
      </w:r>
    </w:p>
    <w:p w:rsidR="00BE39DC" w:rsidRPr="00A261C5" w:rsidRDefault="00BE39DC" w:rsidP="00BE39DC">
      <w:pPr>
        <w:numPr>
          <w:ilvl w:val="0"/>
          <w:numId w:val="9"/>
        </w:numPr>
        <w:tabs>
          <w:tab w:val="clear" w:pos="1080"/>
          <w:tab w:val="num" w:pos="502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Ориентировочная стоимость питания </w:t>
      </w:r>
      <w:r>
        <w:rPr>
          <w:rFonts w:ascii="Arial" w:eastAsia="Arial" w:hAnsi="Arial" w:cs="Arial"/>
          <w:sz w:val="18"/>
          <w:szCs w:val="18"/>
          <w:lang w:val="ru-RU"/>
        </w:rPr>
        <w:t xml:space="preserve">в ходе экскурсионной программы </w:t>
      </w:r>
      <w:r w:rsidRPr="4655E632">
        <w:rPr>
          <w:rFonts w:ascii="Arial" w:eastAsia="Arial" w:hAnsi="Arial" w:cs="Arial"/>
          <w:sz w:val="18"/>
          <w:szCs w:val="18"/>
          <w:lang w:val="ru-RU"/>
        </w:rPr>
        <w:t>– от €15 на человека в день</w:t>
      </w:r>
    </w:p>
    <w:p w:rsidR="00090E64" w:rsidRPr="00940429" w:rsidRDefault="00090E64" w:rsidP="00090E64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C26833" w:rsidRPr="00940429" w:rsidRDefault="00C26833" w:rsidP="00956C44">
      <w:pPr>
        <w:ind w:left="720"/>
        <w:rPr>
          <w:rFonts w:ascii="Arial" w:hAnsi="Arial" w:cs="Arial"/>
          <w:b/>
          <w:bCs/>
          <w:sz w:val="16"/>
          <w:szCs w:val="16"/>
          <w:lang w:val="ru-RU"/>
        </w:rPr>
      </w:pPr>
    </w:p>
    <w:sectPr w:rsidR="00C26833" w:rsidRPr="00940429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DA" w:rsidRDefault="006835DA" w:rsidP="00A57F93">
      <w:r>
        <w:separator/>
      </w:r>
    </w:p>
  </w:endnote>
  <w:endnote w:type="continuationSeparator" w:id="0">
    <w:p w:rsidR="006835DA" w:rsidRDefault="006835DA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DA" w:rsidRDefault="006835DA" w:rsidP="00A57F93">
      <w:r>
        <w:separator/>
      </w:r>
    </w:p>
  </w:footnote>
  <w:footnote w:type="continuationSeparator" w:id="0">
    <w:p w:rsidR="006835DA" w:rsidRDefault="006835DA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7A40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F2CA5"/>
    <w:multiLevelType w:val="hybridMultilevel"/>
    <w:tmpl w:val="2C64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224604"/>
    <w:multiLevelType w:val="hybridMultilevel"/>
    <w:tmpl w:val="94E2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E2B2A"/>
    <w:multiLevelType w:val="hybridMultilevel"/>
    <w:tmpl w:val="39C8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8"/>
  </w:num>
  <w:num w:numId="4">
    <w:abstractNumId w:val="1"/>
  </w:num>
  <w:num w:numId="5">
    <w:abstractNumId w:val="26"/>
  </w:num>
  <w:num w:numId="6">
    <w:abstractNumId w:val="10"/>
  </w:num>
  <w:num w:numId="7">
    <w:abstractNumId w:val="3"/>
  </w:num>
  <w:num w:numId="8">
    <w:abstractNumId w:val="21"/>
  </w:num>
  <w:num w:numId="9">
    <w:abstractNumId w:val="41"/>
  </w:num>
  <w:num w:numId="10">
    <w:abstractNumId w:val="22"/>
  </w:num>
  <w:num w:numId="11">
    <w:abstractNumId w:val="25"/>
  </w:num>
  <w:num w:numId="12">
    <w:abstractNumId w:val="19"/>
  </w:num>
  <w:num w:numId="13">
    <w:abstractNumId w:val="30"/>
  </w:num>
  <w:num w:numId="14">
    <w:abstractNumId w:val="27"/>
  </w:num>
  <w:num w:numId="15">
    <w:abstractNumId w:val="5"/>
  </w:num>
  <w:num w:numId="16">
    <w:abstractNumId w:val="36"/>
  </w:num>
  <w:num w:numId="17">
    <w:abstractNumId w:val="24"/>
  </w:num>
  <w:num w:numId="18">
    <w:abstractNumId w:val="29"/>
  </w:num>
  <w:num w:numId="19">
    <w:abstractNumId w:val="31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8"/>
  </w:num>
  <w:num w:numId="25">
    <w:abstractNumId w:val="0"/>
  </w:num>
  <w:num w:numId="26">
    <w:abstractNumId w:val="35"/>
  </w:num>
  <w:num w:numId="27">
    <w:abstractNumId w:val="28"/>
  </w:num>
  <w:num w:numId="28">
    <w:abstractNumId w:val="9"/>
  </w:num>
  <w:num w:numId="29">
    <w:abstractNumId w:val="2"/>
  </w:num>
  <w:num w:numId="30">
    <w:abstractNumId w:val="42"/>
  </w:num>
  <w:num w:numId="31">
    <w:abstractNumId w:val="34"/>
  </w:num>
  <w:num w:numId="32">
    <w:abstractNumId w:val="23"/>
  </w:num>
  <w:num w:numId="33">
    <w:abstractNumId w:val="32"/>
  </w:num>
  <w:num w:numId="34">
    <w:abstractNumId w:val="13"/>
  </w:num>
  <w:num w:numId="35">
    <w:abstractNumId w:val="37"/>
  </w:num>
  <w:num w:numId="36">
    <w:abstractNumId w:val="7"/>
  </w:num>
  <w:num w:numId="37">
    <w:abstractNumId w:val="17"/>
  </w:num>
  <w:num w:numId="38">
    <w:abstractNumId w:val="39"/>
  </w:num>
  <w:num w:numId="39">
    <w:abstractNumId w:val="33"/>
  </w:num>
  <w:num w:numId="40">
    <w:abstractNumId w:val="15"/>
  </w:num>
  <w:num w:numId="41">
    <w:abstractNumId w:val="11"/>
  </w:num>
  <w:num w:numId="42">
    <w:abstractNumId w:val="38"/>
  </w:num>
  <w:num w:numId="43">
    <w:abstractNumId w:val="2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6385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5D90"/>
    <w:rsid w:val="00012F9C"/>
    <w:rsid w:val="00015A4C"/>
    <w:rsid w:val="00020D75"/>
    <w:rsid w:val="00027705"/>
    <w:rsid w:val="00031C7A"/>
    <w:rsid w:val="00032BE5"/>
    <w:rsid w:val="00035E3A"/>
    <w:rsid w:val="00043CA9"/>
    <w:rsid w:val="000471D3"/>
    <w:rsid w:val="0005182E"/>
    <w:rsid w:val="00051F3B"/>
    <w:rsid w:val="00057981"/>
    <w:rsid w:val="0006083F"/>
    <w:rsid w:val="00063D3F"/>
    <w:rsid w:val="00070E48"/>
    <w:rsid w:val="00072514"/>
    <w:rsid w:val="00073E81"/>
    <w:rsid w:val="00077FD9"/>
    <w:rsid w:val="00090E64"/>
    <w:rsid w:val="0009316A"/>
    <w:rsid w:val="00095874"/>
    <w:rsid w:val="00095F12"/>
    <w:rsid w:val="000A4D16"/>
    <w:rsid w:val="000B040A"/>
    <w:rsid w:val="000B259F"/>
    <w:rsid w:val="000B323E"/>
    <w:rsid w:val="000B690F"/>
    <w:rsid w:val="000C01DE"/>
    <w:rsid w:val="000C12A0"/>
    <w:rsid w:val="000C1A1C"/>
    <w:rsid w:val="000C370E"/>
    <w:rsid w:val="000C6BE5"/>
    <w:rsid w:val="000C77A4"/>
    <w:rsid w:val="000D6451"/>
    <w:rsid w:val="000E2CC1"/>
    <w:rsid w:val="000E3C81"/>
    <w:rsid w:val="000E4899"/>
    <w:rsid w:val="000F2A21"/>
    <w:rsid w:val="000F695D"/>
    <w:rsid w:val="00103FD6"/>
    <w:rsid w:val="00111CB2"/>
    <w:rsid w:val="001254F7"/>
    <w:rsid w:val="00126809"/>
    <w:rsid w:val="00126D34"/>
    <w:rsid w:val="00127D23"/>
    <w:rsid w:val="00132C08"/>
    <w:rsid w:val="00133037"/>
    <w:rsid w:val="00142C52"/>
    <w:rsid w:val="00143822"/>
    <w:rsid w:val="00144203"/>
    <w:rsid w:val="0015004E"/>
    <w:rsid w:val="001510DC"/>
    <w:rsid w:val="00151C00"/>
    <w:rsid w:val="00153668"/>
    <w:rsid w:val="001647D2"/>
    <w:rsid w:val="0016528B"/>
    <w:rsid w:val="00167EC2"/>
    <w:rsid w:val="001741FB"/>
    <w:rsid w:val="00185859"/>
    <w:rsid w:val="00187246"/>
    <w:rsid w:val="00187ADD"/>
    <w:rsid w:val="0019005B"/>
    <w:rsid w:val="00190853"/>
    <w:rsid w:val="00195EF2"/>
    <w:rsid w:val="00197C26"/>
    <w:rsid w:val="001A1405"/>
    <w:rsid w:val="001B0770"/>
    <w:rsid w:val="001B3BB0"/>
    <w:rsid w:val="001B6A53"/>
    <w:rsid w:val="001B6E81"/>
    <w:rsid w:val="001C7B13"/>
    <w:rsid w:val="001D1318"/>
    <w:rsid w:val="001D3173"/>
    <w:rsid w:val="001D7153"/>
    <w:rsid w:val="001E0B8B"/>
    <w:rsid w:val="001E3750"/>
    <w:rsid w:val="001F6A4E"/>
    <w:rsid w:val="00205482"/>
    <w:rsid w:val="002143E5"/>
    <w:rsid w:val="00225433"/>
    <w:rsid w:val="00235223"/>
    <w:rsid w:val="00235F0D"/>
    <w:rsid w:val="00240833"/>
    <w:rsid w:val="00241906"/>
    <w:rsid w:val="00243843"/>
    <w:rsid w:val="00243B1E"/>
    <w:rsid w:val="0025230D"/>
    <w:rsid w:val="00253B81"/>
    <w:rsid w:val="00256076"/>
    <w:rsid w:val="002569DE"/>
    <w:rsid w:val="00256D81"/>
    <w:rsid w:val="002608F2"/>
    <w:rsid w:val="00262279"/>
    <w:rsid w:val="002724FB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C34BB"/>
    <w:rsid w:val="002C761B"/>
    <w:rsid w:val="002D276E"/>
    <w:rsid w:val="002E2FB9"/>
    <w:rsid w:val="002F5E15"/>
    <w:rsid w:val="00303120"/>
    <w:rsid w:val="0031253E"/>
    <w:rsid w:val="0031485A"/>
    <w:rsid w:val="00315B93"/>
    <w:rsid w:val="0032214C"/>
    <w:rsid w:val="003254A6"/>
    <w:rsid w:val="00334AE0"/>
    <w:rsid w:val="00335748"/>
    <w:rsid w:val="0033677B"/>
    <w:rsid w:val="00337640"/>
    <w:rsid w:val="0035500A"/>
    <w:rsid w:val="00355C65"/>
    <w:rsid w:val="00355D90"/>
    <w:rsid w:val="00363059"/>
    <w:rsid w:val="00373746"/>
    <w:rsid w:val="00374828"/>
    <w:rsid w:val="0037528B"/>
    <w:rsid w:val="00376131"/>
    <w:rsid w:val="00385149"/>
    <w:rsid w:val="0038573D"/>
    <w:rsid w:val="0039038D"/>
    <w:rsid w:val="003918F4"/>
    <w:rsid w:val="00395FAA"/>
    <w:rsid w:val="003A0DAF"/>
    <w:rsid w:val="003B1EC3"/>
    <w:rsid w:val="003B793B"/>
    <w:rsid w:val="003C60D1"/>
    <w:rsid w:val="003C7807"/>
    <w:rsid w:val="003E12B1"/>
    <w:rsid w:val="003E23A7"/>
    <w:rsid w:val="003E4CEC"/>
    <w:rsid w:val="003E4D1D"/>
    <w:rsid w:val="003F08AF"/>
    <w:rsid w:val="003F20F6"/>
    <w:rsid w:val="003F3CAF"/>
    <w:rsid w:val="003F6295"/>
    <w:rsid w:val="00402B56"/>
    <w:rsid w:val="0040758A"/>
    <w:rsid w:val="0041174D"/>
    <w:rsid w:val="00411A0A"/>
    <w:rsid w:val="00417AE3"/>
    <w:rsid w:val="0042076C"/>
    <w:rsid w:val="00421B7D"/>
    <w:rsid w:val="00422422"/>
    <w:rsid w:val="00435E2A"/>
    <w:rsid w:val="004401F6"/>
    <w:rsid w:val="00441B8B"/>
    <w:rsid w:val="00443202"/>
    <w:rsid w:val="004452A2"/>
    <w:rsid w:val="0045020E"/>
    <w:rsid w:val="004525BF"/>
    <w:rsid w:val="0045751F"/>
    <w:rsid w:val="004604AD"/>
    <w:rsid w:val="00464465"/>
    <w:rsid w:val="00476526"/>
    <w:rsid w:val="00477BDE"/>
    <w:rsid w:val="00480B68"/>
    <w:rsid w:val="00483B6B"/>
    <w:rsid w:val="00491380"/>
    <w:rsid w:val="00494FB3"/>
    <w:rsid w:val="00495C98"/>
    <w:rsid w:val="00496DB7"/>
    <w:rsid w:val="004A1917"/>
    <w:rsid w:val="004A5291"/>
    <w:rsid w:val="004A71F9"/>
    <w:rsid w:val="004B472A"/>
    <w:rsid w:val="004B6347"/>
    <w:rsid w:val="004C437E"/>
    <w:rsid w:val="004D77BC"/>
    <w:rsid w:val="004F034B"/>
    <w:rsid w:val="004F11D3"/>
    <w:rsid w:val="004F254A"/>
    <w:rsid w:val="004F311D"/>
    <w:rsid w:val="004F3201"/>
    <w:rsid w:val="004F660A"/>
    <w:rsid w:val="00500D75"/>
    <w:rsid w:val="00500E64"/>
    <w:rsid w:val="00505F96"/>
    <w:rsid w:val="00514A2A"/>
    <w:rsid w:val="00517CDE"/>
    <w:rsid w:val="00530D3C"/>
    <w:rsid w:val="005322B3"/>
    <w:rsid w:val="005335D5"/>
    <w:rsid w:val="00537692"/>
    <w:rsid w:val="0054798D"/>
    <w:rsid w:val="00550C57"/>
    <w:rsid w:val="00553C6D"/>
    <w:rsid w:val="00560FE8"/>
    <w:rsid w:val="00564219"/>
    <w:rsid w:val="00581C08"/>
    <w:rsid w:val="00585A3D"/>
    <w:rsid w:val="005878E8"/>
    <w:rsid w:val="00591CBD"/>
    <w:rsid w:val="00593BBA"/>
    <w:rsid w:val="005A37DD"/>
    <w:rsid w:val="005A4BAC"/>
    <w:rsid w:val="005A5524"/>
    <w:rsid w:val="005B4154"/>
    <w:rsid w:val="005B72DA"/>
    <w:rsid w:val="005B7BB9"/>
    <w:rsid w:val="005C6F7D"/>
    <w:rsid w:val="005C7D67"/>
    <w:rsid w:val="005D1AC6"/>
    <w:rsid w:val="005E2F8E"/>
    <w:rsid w:val="00601FE1"/>
    <w:rsid w:val="00606C92"/>
    <w:rsid w:val="006110EC"/>
    <w:rsid w:val="00612843"/>
    <w:rsid w:val="006152E6"/>
    <w:rsid w:val="006177AD"/>
    <w:rsid w:val="006266AB"/>
    <w:rsid w:val="00627CB6"/>
    <w:rsid w:val="0063014A"/>
    <w:rsid w:val="006306DA"/>
    <w:rsid w:val="00645951"/>
    <w:rsid w:val="0064630A"/>
    <w:rsid w:val="00650396"/>
    <w:rsid w:val="00652BB8"/>
    <w:rsid w:val="0065359E"/>
    <w:rsid w:val="00657B6F"/>
    <w:rsid w:val="00665B83"/>
    <w:rsid w:val="006678C8"/>
    <w:rsid w:val="0068017E"/>
    <w:rsid w:val="006803CD"/>
    <w:rsid w:val="006817DD"/>
    <w:rsid w:val="00681F72"/>
    <w:rsid w:val="0068353E"/>
    <w:rsid w:val="006835DA"/>
    <w:rsid w:val="00684755"/>
    <w:rsid w:val="0068646A"/>
    <w:rsid w:val="00691DFA"/>
    <w:rsid w:val="00692777"/>
    <w:rsid w:val="0069765A"/>
    <w:rsid w:val="006A080B"/>
    <w:rsid w:val="006A510D"/>
    <w:rsid w:val="006B5B24"/>
    <w:rsid w:val="006B677F"/>
    <w:rsid w:val="006B73EE"/>
    <w:rsid w:val="006E21EE"/>
    <w:rsid w:val="0070358C"/>
    <w:rsid w:val="00711D01"/>
    <w:rsid w:val="007232FD"/>
    <w:rsid w:val="00723504"/>
    <w:rsid w:val="00743797"/>
    <w:rsid w:val="00744C92"/>
    <w:rsid w:val="007453C6"/>
    <w:rsid w:val="00747711"/>
    <w:rsid w:val="0075358F"/>
    <w:rsid w:val="00755C9A"/>
    <w:rsid w:val="00757F6E"/>
    <w:rsid w:val="00765BF6"/>
    <w:rsid w:val="00772E8F"/>
    <w:rsid w:val="007876C1"/>
    <w:rsid w:val="00793E4B"/>
    <w:rsid w:val="007942E6"/>
    <w:rsid w:val="00796F57"/>
    <w:rsid w:val="007A4C60"/>
    <w:rsid w:val="007A76CE"/>
    <w:rsid w:val="007B3241"/>
    <w:rsid w:val="007B424E"/>
    <w:rsid w:val="007C446B"/>
    <w:rsid w:val="007C5059"/>
    <w:rsid w:val="007C5DA1"/>
    <w:rsid w:val="007D590B"/>
    <w:rsid w:val="007D5A3D"/>
    <w:rsid w:val="007D6466"/>
    <w:rsid w:val="007F08E3"/>
    <w:rsid w:val="007F5F70"/>
    <w:rsid w:val="007F63C3"/>
    <w:rsid w:val="007F7789"/>
    <w:rsid w:val="00806D66"/>
    <w:rsid w:val="00810DE2"/>
    <w:rsid w:val="00815120"/>
    <w:rsid w:val="0082280E"/>
    <w:rsid w:val="0082340A"/>
    <w:rsid w:val="00823EE1"/>
    <w:rsid w:val="00831E40"/>
    <w:rsid w:val="00833E2B"/>
    <w:rsid w:val="0084147D"/>
    <w:rsid w:val="00842A41"/>
    <w:rsid w:val="00844165"/>
    <w:rsid w:val="0084434C"/>
    <w:rsid w:val="00853812"/>
    <w:rsid w:val="00855E3D"/>
    <w:rsid w:val="00855E3E"/>
    <w:rsid w:val="008623E5"/>
    <w:rsid w:val="00862B85"/>
    <w:rsid w:val="00865A05"/>
    <w:rsid w:val="00895403"/>
    <w:rsid w:val="008A40ED"/>
    <w:rsid w:val="008A5245"/>
    <w:rsid w:val="008A61FD"/>
    <w:rsid w:val="008B250A"/>
    <w:rsid w:val="008B25B5"/>
    <w:rsid w:val="008B4EA6"/>
    <w:rsid w:val="008B7C39"/>
    <w:rsid w:val="008C20DC"/>
    <w:rsid w:val="008D02DB"/>
    <w:rsid w:val="008E14F9"/>
    <w:rsid w:val="008E18BB"/>
    <w:rsid w:val="008E1E95"/>
    <w:rsid w:val="008E23BC"/>
    <w:rsid w:val="008E2568"/>
    <w:rsid w:val="008E5847"/>
    <w:rsid w:val="008E7922"/>
    <w:rsid w:val="008F44B8"/>
    <w:rsid w:val="008F5C43"/>
    <w:rsid w:val="00902058"/>
    <w:rsid w:val="00905DE6"/>
    <w:rsid w:val="00917D90"/>
    <w:rsid w:val="00940429"/>
    <w:rsid w:val="00946E8E"/>
    <w:rsid w:val="0095307F"/>
    <w:rsid w:val="00956C44"/>
    <w:rsid w:val="00961B79"/>
    <w:rsid w:val="00964F21"/>
    <w:rsid w:val="00973BF2"/>
    <w:rsid w:val="00984406"/>
    <w:rsid w:val="00990736"/>
    <w:rsid w:val="00990C8A"/>
    <w:rsid w:val="00995360"/>
    <w:rsid w:val="00996CC4"/>
    <w:rsid w:val="009A7424"/>
    <w:rsid w:val="009A7D20"/>
    <w:rsid w:val="009B0275"/>
    <w:rsid w:val="009B5624"/>
    <w:rsid w:val="009C1C87"/>
    <w:rsid w:val="009C2765"/>
    <w:rsid w:val="009C486E"/>
    <w:rsid w:val="009D0C2D"/>
    <w:rsid w:val="009D43D6"/>
    <w:rsid w:val="009D47E7"/>
    <w:rsid w:val="009E7520"/>
    <w:rsid w:val="009F0822"/>
    <w:rsid w:val="009F0E4F"/>
    <w:rsid w:val="009F14E0"/>
    <w:rsid w:val="00A0274A"/>
    <w:rsid w:val="00A04092"/>
    <w:rsid w:val="00A0642B"/>
    <w:rsid w:val="00A107B3"/>
    <w:rsid w:val="00A1230C"/>
    <w:rsid w:val="00A21A34"/>
    <w:rsid w:val="00A22EFA"/>
    <w:rsid w:val="00A2795A"/>
    <w:rsid w:val="00A27CC5"/>
    <w:rsid w:val="00A346B9"/>
    <w:rsid w:val="00A350F5"/>
    <w:rsid w:val="00A37D29"/>
    <w:rsid w:val="00A413CC"/>
    <w:rsid w:val="00A42118"/>
    <w:rsid w:val="00A465AA"/>
    <w:rsid w:val="00A50B66"/>
    <w:rsid w:val="00A523DD"/>
    <w:rsid w:val="00A564DE"/>
    <w:rsid w:val="00A566BE"/>
    <w:rsid w:val="00A57F93"/>
    <w:rsid w:val="00A747C9"/>
    <w:rsid w:val="00A74ECB"/>
    <w:rsid w:val="00A76447"/>
    <w:rsid w:val="00A76ECB"/>
    <w:rsid w:val="00A8012C"/>
    <w:rsid w:val="00A81065"/>
    <w:rsid w:val="00A85BDE"/>
    <w:rsid w:val="00A9719B"/>
    <w:rsid w:val="00A97B9B"/>
    <w:rsid w:val="00AA1D6D"/>
    <w:rsid w:val="00AA4C00"/>
    <w:rsid w:val="00AA5350"/>
    <w:rsid w:val="00AC1E45"/>
    <w:rsid w:val="00AC5A87"/>
    <w:rsid w:val="00AD0440"/>
    <w:rsid w:val="00AD0BD7"/>
    <w:rsid w:val="00AD4006"/>
    <w:rsid w:val="00AD7B55"/>
    <w:rsid w:val="00AE3362"/>
    <w:rsid w:val="00AF018A"/>
    <w:rsid w:val="00AF169D"/>
    <w:rsid w:val="00AF2ADF"/>
    <w:rsid w:val="00AF342B"/>
    <w:rsid w:val="00AF3E51"/>
    <w:rsid w:val="00B02FBF"/>
    <w:rsid w:val="00B113D7"/>
    <w:rsid w:val="00B1441F"/>
    <w:rsid w:val="00B16B15"/>
    <w:rsid w:val="00B219CD"/>
    <w:rsid w:val="00B30AFC"/>
    <w:rsid w:val="00B31402"/>
    <w:rsid w:val="00B32F99"/>
    <w:rsid w:val="00B35384"/>
    <w:rsid w:val="00B35F71"/>
    <w:rsid w:val="00B43301"/>
    <w:rsid w:val="00B510A5"/>
    <w:rsid w:val="00B52EB2"/>
    <w:rsid w:val="00B552EB"/>
    <w:rsid w:val="00B557EA"/>
    <w:rsid w:val="00B55EDE"/>
    <w:rsid w:val="00B61266"/>
    <w:rsid w:val="00B64621"/>
    <w:rsid w:val="00B73B81"/>
    <w:rsid w:val="00B769BF"/>
    <w:rsid w:val="00B90626"/>
    <w:rsid w:val="00B90C7C"/>
    <w:rsid w:val="00B93199"/>
    <w:rsid w:val="00B964D8"/>
    <w:rsid w:val="00B969B1"/>
    <w:rsid w:val="00BA1E22"/>
    <w:rsid w:val="00BA42F2"/>
    <w:rsid w:val="00BA5D77"/>
    <w:rsid w:val="00BB2604"/>
    <w:rsid w:val="00BB3BF2"/>
    <w:rsid w:val="00BB3C88"/>
    <w:rsid w:val="00BB5E0B"/>
    <w:rsid w:val="00BB7F7D"/>
    <w:rsid w:val="00BC0C1B"/>
    <w:rsid w:val="00BC17B6"/>
    <w:rsid w:val="00BC37DE"/>
    <w:rsid w:val="00BD0478"/>
    <w:rsid w:val="00BD7012"/>
    <w:rsid w:val="00BE39DC"/>
    <w:rsid w:val="00BE3D69"/>
    <w:rsid w:val="00BF4372"/>
    <w:rsid w:val="00BF568B"/>
    <w:rsid w:val="00C0052E"/>
    <w:rsid w:val="00C04BC5"/>
    <w:rsid w:val="00C06FC7"/>
    <w:rsid w:val="00C14E33"/>
    <w:rsid w:val="00C15D39"/>
    <w:rsid w:val="00C22FA9"/>
    <w:rsid w:val="00C23AF0"/>
    <w:rsid w:val="00C23D33"/>
    <w:rsid w:val="00C2401C"/>
    <w:rsid w:val="00C24265"/>
    <w:rsid w:val="00C26833"/>
    <w:rsid w:val="00C2706A"/>
    <w:rsid w:val="00C34E02"/>
    <w:rsid w:val="00C35260"/>
    <w:rsid w:val="00C4176B"/>
    <w:rsid w:val="00C43EB1"/>
    <w:rsid w:val="00C4496B"/>
    <w:rsid w:val="00C45EFA"/>
    <w:rsid w:val="00C503B2"/>
    <w:rsid w:val="00C56948"/>
    <w:rsid w:val="00C57BF1"/>
    <w:rsid w:val="00C611FC"/>
    <w:rsid w:val="00C7017E"/>
    <w:rsid w:val="00C7724F"/>
    <w:rsid w:val="00C80D6F"/>
    <w:rsid w:val="00C85CAA"/>
    <w:rsid w:val="00C909F8"/>
    <w:rsid w:val="00C91F4E"/>
    <w:rsid w:val="00C92D68"/>
    <w:rsid w:val="00CA6AE4"/>
    <w:rsid w:val="00CB1995"/>
    <w:rsid w:val="00CB1D82"/>
    <w:rsid w:val="00CB528C"/>
    <w:rsid w:val="00CB61F8"/>
    <w:rsid w:val="00CC01AF"/>
    <w:rsid w:val="00CC0DEE"/>
    <w:rsid w:val="00CC7AB1"/>
    <w:rsid w:val="00CD3A61"/>
    <w:rsid w:val="00CD498C"/>
    <w:rsid w:val="00CD5263"/>
    <w:rsid w:val="00CE13FD"/>
    <w:rsid w:val="00CE4301"/>
    <w:rsid w:val="00CE6F42"/>
    <w:rsid w:val="00CE7A19"/>
    <w:rsid w:val="00CF4737"/>
    <w:rsid w:val="00D017AA"/>
    <w:rsid w:val="00D10A02"/>
    <w:rsid w:val="00D143CB"/>
    <w:rsid w:val="00D17DD2"/>
    <w:rsid w:val="00D26DA5"/>
    <w:rsid w:val="00D27706"/>
    <w:rsid w:val="00D27D43"/>
    <w:rsid w:val="00D31AAC"/>
    <w:rsid w:val="00D351E2"/>
    <w:rsid w:val="00D3610D"/>
    <w:rsid w:val="00D36738"/>
    <w:rsid w:val="00D41EE8"/>
    <w:rsid w:val="00D448E4"/>
    <w:rsid w:val="00D54C1F"/>
    <w:rsid w:val="00D6575A"/>
    <w:rsid w:val="00D6731C"/>
    <w:rsid w:val="00D67B39"/>
    <w:rsid w:val="00D73B6B"/>
    <w:rsid w:val="00D7642E"/>
    <w:rsid w:val="00D76456"/>
    <w:rsid w:val="00D778E7"/>
    <w:rsid w:val="00D8083C"/>
    <w:rsid w:val="00D92CEB"/>
    <w:rsid w:val="00D94A12"/>
    <w:rsid w:val="00D94B81"/>
    <w:rsid w:val="00D9566E"/>
    <w:rsid w:val="00D963CD"/>
    <w:rsid w:val="00DA307C"/>
    <w:rsid w:val="00DB38A7"/>
    <w:rsid w:val="00DC1831"/>
    <w:rsid w:val="00DC19AD"/>
    <w:rsid w:val="00DC3079"/>
    <w:rsid w:val="00DC417D"/>
    <w:rsid w:val="00DC509C"/>
    <w:rsid w:val="00DC62EE"/>
    <w:rsid w:val="00DD1179"/>
    <w:rsid w:val="00DD3677"/>
    <w:rsid w:val="00DD645B"/>
    <w:rsid w:val="00DD6931"/>
    <w:rsid w:val="00DD694B"/>
    <w:rsid w:val="00DE0647"/>
    <w:rsid w:val="00DE7D67"/>
    <w:rsid w:val="00E006AA"/>
    <w:rsid w:val="00E07999"/>
    <w:rsid w:val="00E14666"/>
    <w:rsid w:val="00E167FA"/>
    <w:rsid w:val="00E17E01"/>
    <w:rsid w:val="00E23F15"/>
    <w:rsid w:val="00E2537B"/>
    <w:rsid w:val="00E27FD0"/>
    <w:rsid w:val="00E30F8E"/>
    <w:rsid w:val="00E349CE"/>
    <w:rsid w:val="00E37F36"/>
    <w:rsid w:val="00E56B3A"/>
    <w:rsid w:val="00E673E1"/>
    <w:rsid w:val="00E71DA8"/>
    <w:rsid w:val="00E81481"/>
    <w:rsid w:val="00E852FB"/>
    <w:rsid w:val="00E86681"/>
    <w:rsid w:val="00E9743D"/>
    <w:rsid w:val="00EB3A32"/>
    <w:rsid w:val="00EB6327"/>
    <w:rsid w:val="00EC7CB7"/>
    <w:rsid w:val="00ED02AB"/>
    <w:rsid w:val="00ED1030"/>
    <w:rsid w:val="00EE1617"/>
    <w:rsid w:val="00EE4202"/>
    <w:rsid w:val="00EE773C"/>
    <w:rsid w:val="00EE7ECD"/>
    <w:rsid w:val="00EF7B23"/>
    <w:rsid w:val="00F05DFC"/>
    <w:rsid w:val="00F15EA3"/>
    <w:rsid w:val="00F15FFB"/>
    <w:rsid w:val="00F207CC"/>
    <w:rsid w:val="00F24335"/>
    <w:rsid w:val="00F2540A"/>
    <w:rsid w:val="00F25CC3"/>
    <w:rsid w:val="00F41CC9"/>
    <w:rsid w:val="00F50285"/>
    <w:rsid w:val="00F50710"/>
    <w:rsid w:val="00F508B6"/>
    <w:rsid w:val="00F547DF"/>
    <w:rsid w:val="00F56879"/>
    <w:rsid w:val="00F60B81"/>
    <w:rsid w:val="00F63337"/>
    <w:rsid w:val="00F67ACA"/>
    <w:rsid w:val="00F70ED7"/>
    <w:rsid w:val="00F72CDC"/>
    <w:rsid w:val="00F7473C"/>
    <w:rsid w:val="00F7753A"/>
    <w:rsid w:val="00F82178"/>
    <w:rsid w:val="00F84617"/>
    <w:rsid w:val="00FA58D7"/>
    <w:rsid w:val="00FB2182"/>
    <w:rsid w:val="00FB3D8D"/>
    <w:rsid w:val="00FD3C93"/>
    <w:rsid w:val="00FD3DE0"/>
    <w:rsid w:val="00FE0883"/>
    <w:rsid w:val="00FE331F"/>
    <w:rsid w:val="00FE5BF6"/>
    <w:rsid w:val="00FF0A7B"/>
    <w:rsid w:val="00FF1D8A"/>
    <w:rsid w:val="00FF55F0"/>
    <w:rsid w:val="00FF6EF5"/>
    <w:rsid w:val="00FF7393"/>
    <w:rsid w:val="5F0F0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5:docId w15:val="{C869EC3A-485E-48F2-8A7C-47236C2E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basedOn w:val="a1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styleId="af2">
    <w:name w:val="List Paragraph"/>
    <w:basedOn w:val="a0"/>
    <w:uiPriority w:val="34"/>
    <w:qFormat/>
    <w:rsid w:val="005B7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CBE8-00B0-4D75-B6F4-6200A833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User</cp:lastModifiedBy>
  <cp:revision>3</cp:revision>
  <cp:lastPrinted>2015-09-28T10:31:00Z</cp:lastPrinted>
  <dcterms:created xsi:type="dcterms:W3CDTF">2019-06-24T10:01:00Z</dcterms:created>
  <dcterms:modified xsi:type="dcterms:W3CDTF">2019-06-24T10:01:00Z</dcterms:modified>
</cp:coreProperties>
</file>